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C3" w:rsidRPr="006F6774" w:rsidRDefault="006304C3" w:rsidP="006304C3">
      <w:pPr>
        <w:spacing w:line="360" w:lineRule="auto"/>
        <w:ind w:leftChars="-236" w:left="-566" w:rightChars="-201" w:right="-482"/>
        <w:jc w:val="center"/>
        <w:rPr>
          <w:rFonts w:eastAsia="標楷體"/>
          <w:sz w:val="32"/>
        </w:rPr>
      </w:pPr>
      <w:r w:rsidRPr="006F6774">
        <w:rPr>
          <w:rFonts w:eastAsia="標楷體"/>
          <w:sz w:val="32"/>
        </w:rPr>
        <w:t>國立中正大學中等學校教師師資職前教育專業課程科目及學分</w:t>
      </w:r>
    </w:p>
    <w:p w:rsidR="006304C3" w:rsidRPr="006F6774" w:rsidRDefault="006304C3" w:rsidP="006304C3">
      <w:pPr>
        <w:snapToGrid w:val="0"/>
        <w:spacing w:line="240" w:lineRule="atLeast"/>
        <w:ind w:leftChars="400" w:left="2520" w:hanging="1560"/>
        <w:jc w:val="right"/>
        <w:rPr>
          <w:rFonts w:eastAsia="標楷體"/>
          <w:sz w:val="18"/>
          <w:szCs w:val="18"/>
        </w:rPr>
      </w:pPr>
      <w:r>
        <w:rPr>
          <w:rFonts w:eastAsia="標楷體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8" type="#_x0000_t202" style="position:absolute;left:0;text-align:left;margin-left:-23.25pt;margin-top:4.35pt;width:46.5pt;height:63pt;z-index:251659264">
            <v:textbox style="layout-flow:vertical-ideographic;mso-next-textbox:#_x0000_s1158">
              <w:txbxContent>
                <w:p w:rsidR="006304C3" w:rsidRDefault="006304C3" w:rsidP="006304C3">
                  <w:pPr>
                    <w:jc w:val="center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附表六</w:t>
                  </w:r>
                </w:p>
              </w:txbxContent>
            </v:textbox>
          </v:shape>
        </w:pict>
      </w:r>
      <w:r w:rsidRPr="006F6774">
        <w:rPr>
          <w:rFonts w:eastAsia="標楷體"/>
          <w:sz w:val="18"/>
          <w:szCs w:val="18"/>
        </w:rPr>
        <w:t>教育部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7"/>
          <w:attr w:name="Year" w:val="1999"/>
        </w:smartTagPr>
        <w:r w:rsidRPr="006F6774">
          <w:rPr>
            <w:rFonts w:eastAsia="標楷體"/>
            <w:sz w:val="18"/>
            <w:szCs w:val="18"/>
          </w:rPr>
          <w:t>99</w:t>
        </w:r>
        <w:r w:rsidRPr="006F6774">
          <w:rPr>
            <w:rFonts w:eastAsia="標楷體"/>
            <w:sz w:val="18"/>
            <w:szCs w:val="18"/>
          </w:rPr>
          <w:t>年</w:t>
        </w:r>
        <w:r w:rsidRPr="006F6774">
          <w:rPr>
            <w:rFonts w:eastAsia="標楷體"/>
            <w:sz w:val="18"/>
            <w:szCs w:val="18"/>
          </w:rPr>
          <w:t>7</w:t>
        </w:r>
        <w:r w:rsidRPr="006F6774">
          <w:rPr>
            <w:rFonts w:eastAsia="標楷體"/>
            <w:sz w:val="18"/>
            <w:szCs w:val="18"/>
          </w:rPr>
          <w:t>月</w:t>
        </w:r>
        <w:r w:rsidRPr="006F6774">
          <w:rPr>
            <w:rFonts w:eastAsia="標楷體"/>
            <w:sz w:val="18"/>
            <w:szCs w:val="18"/>
          </w:rPr>
          <w:t>12</w:t>
        </w:r>
        <w:r w:rsidRPr="006F6774">
          <w:rPr>
            <w:rFonts w:eastAsia="標楷體"/>
            <w:sz w:val="18"/>
            <w:szCs w:val="18"/>
          </w:rPr>
          <w:t>日</w:t>
        </w:r>
      </w:smartTag>
      <w:proofErr w:type="gramStart"/>
      <w:r w:rsidRPr="006F6774">
        <w:rPr>
          <w:rFonts w:eastAsia="標楷體"/>
          <w:sz w:val="18"/>
          <w:szCs w:val="18"/>
        </w:rPr>
        <w:t>臺</w:t>
      </w:r>
      <w:proofErr w:type="gramEnd"/>
      <w:r w:rsidRPr="006F6774">
        <w:rPr>
          <w:rFonts w:eastAsia="標楷體"/>
          <w:sz w:val="18"/>
          <w:szCs w:val="18"/>
        </w:rPr>
        <w:t>中</w:t>
      </w:r>
      <w:r w:rsidRPr="006F6774">
        <w:rPr>
          <w:rFonts w:eastAsia="標楷體"/>
          <w:sz w:val="18"/>
          <w:szCs w:val="18"/>
        </w:rPr>
        <w:t>(</w:t>
      </w:r>
      <w:r w:rsidRPr="006F6774">
        <w:rPr>
          <w:rFonts w:eastAsia="標楷體"/>
          <w:sz w:val="18"/>
          <w:szCs w:val="18"/>
        </w:rPr>
        <w:t>二</w:t>
      </w:r>
      <w:r w:rsidRPr="006F6774">
        <w:rPr>
          <w:rFonts w:eastAsia="標楷體"/>
          <w:sz w:val="18"/>
          <w:szCs w:val="18"/>
        </w:rPr>
        <w:t>)</w:t>
      </w:r>
      <w:r w:rsidRPr="006F6774">
        <w:rPr>
          <w:rFonts w:eastAsia="標楷體"/>
          <w:sz w:val="18"/>
          <w:szCs w:val="18"/>
        </w:rPr>
        <w:t>字第</w:t>
      </w:r>
      <w:r w:rsidRPr="006F6774">
        <w:rPr>
          <w:rFonts w:eastAsia="標楷體"/>
          <w:sz w:val="18"/>
          <w:szCs w:val="18"/>
        </w:rPr>
        <w:t>0990118812</w:t>
      </w:r>
      <w:r w:rsidRPr="006F6774">
        <w:rPr>
          <w:rFonts w:eastAsia="標楷體"/>
          <w:sz w:val="18"/>
          <w:szCs w:val="18"/>
        </w:rPr>
        <w:t>號函核定</w:t>
      </w:r>
    </w:p>
    <w:p w:rsidR="006304C3" w:rsidRPr="006F6774" w:rsidRDefault="006304C3" w:rsidP="006304C3">
      <w:pPr>
        <w:snapToGrid w:val="0"/>
        <w:spacing w:line="240" w:lineRule="atLeast"/>
        <w:ind w:leftChars="400" w:left="2520" w:hanging="1560"/>
        <w:jc w:val="right"/>
        <w:rPr>
          <w:rFonts w:eastAsia="標楷體"/>
          <w:sz w:val="18"/>
          <w:szCs w:val="18"/>
        </w:rPr>
      </w:pPr>
      <w:r w:rsidRPr="006F6774">
        <w:rPr>
          <w:rFonts w:eastAsia="標楷體"/>
          <w:sz w:val="18"/>
          <w:szCs w:val="18"/>
        </w:rPr>
        <w:t>教育部</w:t>
      </w:r>
      <w:r w:rsidRPr="006F6774">
        <w:rPr>
          <w:rFonts w:eastAsia="標楷體"/>
          <w:sz w:val="18"/>
          <w:szCs w:val="18"/>
        </w:rPr>
        <w:t>100</w:t>
      </w:r>
      <w:r w:rsidRPr="006F6774">
        <w:rPr>
          <w:rFonts w:eastAsia="標楷體"/>
          <w:sz w:val="18"/>
          <w:szCs w:val="18"/>
        </w:rPr>
        <w:t>年</w:t>
      </w:r>
      <w:r w:rsidRPr="006F6774">
        <w:rPr>
          <w:rFonts w:eastAsia="標楷體"/>
          <w:sz w:val="18"/>
          <w:szCs w:val="18"/>
        </w:rPr>
        <w:t>7</w:t>
      </w:r>
      <w:r w:rsidRPr="006F6774">
        <w:rPr>
          <w:rFonts w:eastAsia="標楷體"/>
          <w:sz w:val="18"/>
          <w:szCs w:val="18"/>
        </w:rPr>
        <w:t>月</w:t>
      </w:r>
      <w:r w:rsidRPr="006F6774">
        <w:rPr>
          <w:rFonts w:eastAsia="標楷體"/>
          <w:sz w:val="18"/>
          <w:szCs w:val="18"/>
        </w:rPr>
        <w:t>26</w:t>
      </w:r>
      <w:r w:rsidRPr="006F6774">
        <w:rPr>
          <w:rFonts w:eastAsia="標楷體"/>
          <w:sz w:val="18"/>
          <w:szCs w:val="18"/>
        </w:rPr>
        <w:t>日</w:t>
      </w:r>
      <w:proofErr w:type="gramStart"/>
      <w:r w:rsidRPr="006F6774">
        <w:rPr>
          <w:rFonts w:eastAsia="標楷體"/>
          <w:sz w:val="18"/>
          <w:szCs w:val="18"/>
        </w:rPr>
        <w:t>臺</w:t>
      </w:r>
      <w:proofErr w:type="gramEnd"/>
      <w:r w:rsidRPr="006F6774">
        <w:rPr>
          <w:rFonts w:eastAsia="標楷體"/>
          <w:sz w:val="18"/>
          <w:szCs w:val="18"/>
        </w:rPr>
        <w:t>中</w:t>
      </w:r>
      <w:r w:rsidRPr="006F6774">
        <w:rPr>
          <w:rFonts w:eastAsia="標楷體"/>
          <w:sz w:val="18"/>
          <w:szCs w:val="18"/>
        </w:rPr>
        <w:t>(</w:t>
      </w:r>
      <w:r w:rsidRPr="006F6774">
        <w:rPr>
          <w:rFonts w:eastAsia="標楷體"/>
          <w:sz w:val="18"/>
          <w:szCs w:val="18"/>
        </w:rPr>
        <w:t>二</w:t>
      </w:r>
      <w:r w:rsidRPr="006F6774">
        <w:rPr>
          <w:rFonts w:eastAsia="標楷體"/>
          <w:sz w:val="18"/>
          <w:szCs w:val="18"/>
        </w:rPr>
        <w:t>)</w:t>
      </w:r>
      <w:r w:rsidRPr="006F6774">
        <w:rPr>
          <w:rFonts w:eastAsia="標楷體"/>
          <w:sz w:val="18"/>
          <w:szCs w:val="18"/>
        </w:rPr>
        <w:t>字第</w:t>
      </w:r>
      <w:r w:rsidRPr="006F6774">
        <w:rPr>
          <w:rFonts w:eastAsia="標楷體"/>
          <w:sz w:val="18"/>
          <w:szCs w:val="18"/>
        </w:rPr>
        <w:t>1000130221</w:t>
      </w:r>
      <w:r w:rsidRPr="006F6774">
        <w:rPr>
          <w:rFonts w:eastAsia="標楷體"/>
          <w:sz w:val="18"/>
          <w:szCs w:val="18"/>
        </w:rPr>
        <w:t>號函核定</w:t>
      </w:r>
    </w:p>
    <w:p w:rsidR="006304C3" w:rsidRPr="006F6774" w:rsidRDefault="006304C3" w:rsidP="006304C3">
      <w:pPr>
        <w:snapToGrid w:val="0"/>
        <w:spacing w:line="240" w:lineRule="atLeast"/>
        <w:ind w:leftChars="400" w:left="2520" w:hanging="1560"/>
        <w:jc w:val="right"/>
        <w:rPr>
          <w:rFonts w:eastAsia="標楷體"/>
          <w:sz w:val="18"/>
          <w:szCs w:val="18"/>
        </w:rPr>
      </w:pPr>
      <w:r w:rsidRPr="006F6774">
        <w:rPr>
          <w:rFonts w:eastAsia="標楷體"/>
          <w:sz w:val="18"/>
          <w:szCs w:val="18"/>
        </w:rPr>
        <w:t>本校</w:t>
      </w:r>
      <w:r w:rsidRPr="006F6774">
        <w:rPr>
          <w:rFonts w:eastAsia="標楷體"/>
          <w:sz w:val="18"/>
          <w:szCs w:val="18"/>
        </w:rPr>
        <w:t>101</w:t>
      </w:r>
      <w:r w:rsidRPr="006F6774">
        <w:rPr>
          <w:rFonts w:eastAsia="標楷體"/>
          <w:sz w:val="18"/>
          <w:szCs w:val="18"/>
        </w:rPr>
        <w:t>年</w:t>
      </w:r>
      <w:r w:rsidRPr="006F6774">
        <w:rPr>
          <w:rFonts w:eastAsia="標楷體"/>
          <w:sz w:val="18"/>
          <w:szCs w:val="18"/>
        </w:rPr>
        <w:t>2</w:t>
      </w:r>
      <w:r w:rsidRPr="006F6774">
        <w:rPr>
          <w:rFonts w:eastAsia="標楷體"/>
          <w:sz w:val="18"/>
          <w:szCs w:val="18"/>
        </w:rPr>
        <w:t>月</w:t>
      </w:r>
      <w:r w:rsidRPr="006F6774">
        <w:rPr>
          <w:rFonts w:eastAsia="標楷體"/>
          <w:sz w:val="18"/>
          <w:szCs w:val="18"/>
        </w:rPr>
        <w:t>8</w:t>
      </w:r>
      <w:r w:rsidRPr="006F6774">
        <w:rPr>
          <w:rFonts w:eastAsia="標楷體"/>
          <w:sz w:val="18"/>
          <w:szCs w:val="18"/>
        </w:rPr>
        <w:t>日</w:t>
      </w:r>
      <w:r w:rsidRPr="006F6774">
        <w:rPr>
          <w:rFonts w:eastAsia="標楷體"/>
          <w:sz w:val="18"/>
          <w:szCs w:val="18"/>
        </w:rPr>
        <w:t>100</w:t>
      </w:r>
      <w:r w:rsidRPr="006F6774">
        <w:rPr>
          <w:rFonts w:eastAsia="標楷體"/>
          <w:sz w:val="18"/>
          <w:szCs w:val="18"/>
        </w:rPr>
        <w:t>學年度第</w:t>
      </w:r>
      <w:r w:rsidRPr="006F6774">
        <w:rPr>
          <w:rFonts w:eastAsia="標楷體"/>
          <w:sz w:val="18"/>
          <w:szCs w:val="18"/>
        </w:rPr>
        <w:t>6</w:t>
      </w:r>
      <w:r w:rsidRPr="006F6774">
        <w:rPr>
          <w:rFonts w:eastAsia="標楷體"/>
          <w:sz w:val="18"/>
          <w:szCs w:val="18"/>
        </w:rPr>
        <w:t>次中心會議修正通過</w:t>
      </w:r>
    </w:p>
    <w:p w:rsidR="006304C3" w:rsidRPr="006F6774" w:rsidRDefault="006304C3" w:rsidP="006304C3">
      <w:pPr>
        <w:snapToGrid w:val="0"/>
        <w:spacing w:line="240" w:lineRule="atLeast"/>
        <w:ind w:leftChars="400" w:left="2520" w:hanging="1560"/>
        <w:jc w:val="right"/>
        <w:rPr>
          <w:rFonts w:eastAsia="標楷體"/>
          <w:sz w:val="18"/>
          <w:szCs w:val="18"/>
        </w:rPr>
      </w:pPr>
      <w:r w:rsidRPr="006F6774">
        <w:rPr>
          <w:rFonts w:eastAsia="標楷體"/>
          <w:sz w:val="18"/>
          <w:szCs w:val="18"/>
        </w:rPr>
        <w:t>教育部</w:t>
      </w:r>
      <w:r w:rsidRPr="006F6774">
        <w:rPr>
          <w:rFonts w:eastAsia="標楷體"/>
          <w:sz w:val="18"/>
          <w:szCs w:val="18"/>
        </w:rPr>
        <w:t>101</w:t>
      </w:r>
      <w:r w:rsidRPr="006F6774">
        <w:rPr>
          <w:rFonts w:eastAsia="標楷體"/>
          <w:sz w:val="18"/>
          <w:szCs w:val="18"/>
        </w:rPr>
        <w:t>年</w:t>
      </w:r>
      <w:r w:rsidRPr="006F6774">
        <w:rPr>
          <w:rFonts w:eastAsia="標楷體"/>
          <w:sz w:val="18"/>
          <w:szCs w:val="18"/>
        </w:rPr>
        <w:t>8</w:t>
      </w:r>
      <w:r w:rsidRPr="006F6774">
        <w:rPr>
          <w:rFonts w:eastAsia="標楷體"/>
          <w:sz w:val="18"/>
          <w:szCs w:val="18"/>
        </w:rPr>
        <w:t>月</w:t>
      </w:r>
      <w:r w:rsidRPr="006F6774">
        <w:rPr>
          <w:rFonts w:eastAsia="標楷體"/>
          <w:sz w:val="18"/>
          <w:szCs w:val="18"/>
        </w:rPr>
        <w:t>7</w:t>
      </w:r>
      <w:r w:rsidRPr="006F6774">
        <w:rPr>
          <w:rFonts w:eastAsia="標楷體"/>
          <w:sz w:val="18"/>
          <w:szCs w:val="18"/>
        </w:rPr>
        <w:t>日</w:t>
      </w:r>
      <w:proofErr w:type="gramStart"/>
      <w:r w:rsidRPr="006F6774">
        <w:rPr>
          <w:rFonts w:eastAsia="標楷體"/>
          <w:sz w:val="18"/>
          <w:szCs w:val="18"/>
        </w:rPr>
        <w:t>臺</w:t>
      </w:r>
      <w:proofErr w:type="gramEnd"/>
      <w:r w:rsidRPr="006F6774">
        <w:rPr>
          <w:rFonts w:eastAsia="標楷體"/>
          <w:sz w:val="18"/>
          <w:szCs w:val="18"/>
        </w:rPr>
        <w:t>中</w:t>
      </w:r>
      <w:r w:rsidRPr="006F6774">
        <w:rPr>
          <w:rFonts w:eastAsia="標楷體"/>
          <w:sz w:val="18"/>
          <w:szCs w:val="18"/>
        </w:rPr>
        <w:t>(</w:t>
      </w:r>
      <w:r w:rsidRPr="006F6774">
        <w:rPr>
          <w:rFonts w:eastAsia="標楷體"/>
          <w:sz w:val="18"/>
          <w:szCs w:val="18"/>
        </w:rPr>
        <w:t>二</w:t>
      </w:r>
      <w:r w:rsidRPr="006F6774">
        <w:rPr>
          <w:rFonts w:eastAsia="標楷體"/>
          <w:sz w:val="18"/>
          <w:szCs w:val="18"/>
        </w:rPr>
        <w:t>)</w:t>
      </w:r>
      <w:r w:rsidRPr="006F6774">
        <w:rPr>
          <w:rFonts w:eastAsia="標楷體"/>
          <w:sz w:val="18"/>
          <w:szCs w:val="18"/>
        </w:rPr>
        <w:t>字第</w:t>
      </w:r>
      <w:r w:rsidRPr="006F6774">
        <w:rPr>
          <w:rFonts w:eastAsia="標楷體"/>
          <w:sz w:val="18"/>
          <w:szCs w:val="18"/>
        </w:rPr>
        <w:t>1010143292</w:t>
      </w:r>
      <w:r w:rsidRPr="006F6774">
        <w:rPr>
          <w:rFonts w:eastAsia="標楷體"/>
          <w:sz w:val="18"/>
          <w:szCs w:val="18"/>
        </w:rPr>
        <w:t>號函核定</w:t>
      </w:r>
    </w:p>
    <w:p w:rsidR="006304C3" w:rsidRPr="006F6774" w:rsidRDefault="006304C3" w:rsidP="006304C3">
      <w:pPr>
        <w:snapToGrid w:val="0"/>
        <w:spacing w:line="240" w:lineRule="atLeast"/>
        <w:ind w:leftChars="400" w:left="2520" w:hanging="1560"/>
        <w:jc w:val="right"/>
        <w:rPr>
          <w:rFonts w:eastAsia="標楷體"/>
          <w:sz w:val="18"/>
          <w:szCs w:val="18"/>
        </w:rPr>
      </w:pPr>
      <w:r w:rsidRPr="006F6774">
        <w:rPr>
          <w:rFonts w:eastAsia="標楷體"/>
          <w:sz w:val="18"/>
          <w:szCs w:val="18"/>
        </w:rPr>
        <w:t>本校</w:t>
      </w:r>
      <w:r w:rsidRPr="006F6774">
        <w:rPr>
          <w:rFonts w:eastAsia="標楷體"/>
          <w:sz w:val="18"/>
          <w:szCs w:val="18"/>
        </w:rPr>
        <w:t>102</w:t>
      </w:r>
      <w:r w:rsidRPr="006F6774">
        <w:rPr>
          <w:rFonts w:eastAsia="標楷體"/>
          <w:sz w:val="18"/>
          <w:szCs w:val="18"/>
        </w:rPr>
        <w:t>年</w:t>
      </w:r>
      <w:r w:rsidRPr="006F6774">
        <w:rPr>
          <w:rFonts w:eastAsia="標楷體"/>
          <w:sz w:val="18"/>
          <w:szCs w:val="18"/>
        </w:rPr>
        <w:t>11</w:t>
      </w:r>
      <w:r w:rsidRPr="006F6774">
        <w:rPr>
          <w:rFonts w:eastAsia="標楷體"/>
          <w:sz w:val="18"/>
          <w:szCs w:val="18"/>
        </w:rPr>
        <w:t>月</w:t>
      </w:r>
      <w:r w:rsidRPr="006F6774">
        <w:rPr>
          <w:rFonts w:eastAsia="標楷體"/>
          <w:sz w:val="18"/>
          <w:szCs w:val="18"/>
        </w:rPr>
        <w:t>24</w:t>
      </w:r>
      <w:r w:rsidRPr="006F6774">
        <w:rPr>
          <w:rFonts w:eastAsia="標楷體"/>
          <w:sz w:val="18"/>
          <w:szCs w:val="18"/>
        </w:rPr>
        <w:t>日中心會議通過暨</w:t>
      </w:r>
      <w:r w:rsidRPr="006F6774">
        <w:rPr>
          <w:rFonts w:eastAsia="標楷體"/>
          <w:sz w:val="18"/>
          <w:szCs w:val="18"/>
        </w:rPr>
        <w:t>102</w:t>
      </w:r>
      <w:r w:rsidRPr="006F6774">
        <w:rPr>
          <w:rFonts w:eastAsia="標楷體"/>
          <w:sz w:val="18"/>
          <w:szCs w:val="18"/>
        </w:rPr>
        <w:t>年</w:t>
      </w:r>
      <w:r w:rsidRPr="006F6774">
        <w:rPr>
          <w:rFonts w:eastAsia="標楷體"/>
          <w:sz w:val="18"/>
          <w:szCs w:val="18"/>
        </w:rPr>
        <w:t>12</w:t>
      </w:r>
      <w:r w:rsidRPr="006F6774">
        <w:rPr>
          <w:rFonts w:eastAsia="標楷體"/>
          <w:sz w:val="18"/>
          <w:szCs w:val="18"/>
        </w:rPr>
        <w:t>月</w:t>
      </w:r>
      <w:r w:rsidRPr="006F6774">
        <w:rPr>
          <w:rFonts w:eastAsia="標楷體"/>
          <w:sz w:val="18"/>
          <w:szCs w:val="18"/>
        </w:rPr>
        <w:t>16</w:t>
      </w:r>
      <w:r w:rsidRPr="006F6774">
        <w:rPr>
          <w:rFonts w:eastAsia="標楷體"/>
          <w:sz w:val="18"/>
          <w:szCs w:val="18"/>
        </w:rPr>
        <w:t>日教務會議通過</w:t>
      </w:r>
    </w:p>
    <w:p w:rsidR="006304C3" w:rsidRPr="004C6A34" w:rsidRDefault="006304C3" w:rsidP="006304C3">
      <w:pPr>
        <w:snapToGrid w:val="0"/>
        <w:spacing w:line="240" w:lineRule="atLeast"/>
        <w:ind w:leftChars="400" w:left="2520" w:hanging="1560"/>
        <w:jc w:val="right"/>
        <w:rPr>
          <w:rFonts w:eastAsia="標楷體"/>
          <w:sz w:val="18"/>
          <w:szCs w:val="18"/>
        </w:rPr>
      </w:pPr>
      <w:r w:rsidRPr="004C6A34">
        <w:rPr>
          <w:rFonts w:eastAsia="標楷體"/>
          <w:sz w:val="18"/>
          <w:szCs w:val="18"/>
        </w:rPr>
        <w:t>教育部</w:t>
      </w:r>
      <w:r w:rsidRPr="004C6A34">
        <w:rPr>
          <w:rFonts w:eastAsia="標楷體"/>
          <w:sz w:val="18"/>
          <w:szCs w:val="18"/>
        </w:rPr>
        <w:t>103</w:t>
      </w:r>
      <w:r w:rsidRPr="004C6A34">
        <w:rPr>
          <w:rFonts w:eastAsia="標楷體"/>
          <w:sz w:val="18"/>
          <w:szCs w:val="18"/>
        </w:rPr>
        <w:t>年</w:t>
      </w:r>
      <w:r w:rsidRPr="004C6A34">
        <w:rPr>
          <w:rFonts w:eastAsia="標楷體"/>
          <w:sz w:val="18"/>
          <w:szCs w:val="18"/>
        </w:rPr>
        <w:t>1</w:t>
      </w:r>
      <w:r w:rsidRPr="004C6A34">
        <w:rPr>
          <w:rFonts w:eastAsia="標楷體"/>
          <w:sz w:val="18"/>
          <w:szCs w:val="18"/>
        </w:rPr>
        <w:t>月</w:t>
      </w:r>
      <w:r w:rsidRPr="004C6A34">
        <w:rPr>
          <w:rFonts w:eastAsia="標楷體"/>
          <w:sz w:val="18"/>
          <w:szCs w:val="18"/>
        </w:rPr>
        <w:t>10</w:t>
      </w:r>
      <w:r w:rsidRPr="004C6A34">
        <w:rPr>
          <w:rFonts w:eastAsia="標楷體"/>
          <w:sz w:val="18"/>
          <w:szCs w:val="18"/>
        </w:rPr>
        <w:t>日</w:t>
      </w:r>
      <w:proofErr w:type="gramStart"/>
      <w:r w:rsidRPr="004C6A34">
        <w:rPr>
          <w:rFonts w:eastAsia="標楷體"/>
          <w:sz w:val="18"/>
          <w:szCs w:val="18"/>
        </w:rPr>
        <w:t>臺</w:t>
      </w:r>
      <w:proofErr w:type="gramEnd"/>
      <w:r w:rsidRPr="004C6A34">
        <w:rPr>
          <w:rFonts w:eastAsia="標楷體"/>
          <w:sz w:val="18"/>
          <w:szCs w:val="18"/>
        </w:rPr>
        <w:t>教師（二）字第</w:t>
      </w:r>
      <w:r w:rsidRPr="004C6A34">
        <w:rPr>
          <w:rFonts w:eastAsia="標楷體"/>
          <w:sz w:val="18"/>
          <w:szCs w:val="18"/>
        </w:rPr>
        <w:t>1020198629</w:t>
      </w:r>
      <w:r w:rsidRPr="004C6A34">
        <w:rPr>
          <w:rFonts w:eastAsia="標楷體"/>
          <w:sz w:val="18"/>
          <w:szCs w:val="18"/>
        </w:rPr>
        <w:t>號函核定</w:t>
      </w:r>
    </w:p>
    <w:p w:rsidR="006304C3" w:rsidRPr="004C6A34" w:rsidRDefault="006304C3" w:rsidP="006304C3">
      <w:pPr>
        <w:snapToGrid w:val="0"/>
        <w:spacing w:line="240" w:lineRule="atLeast"/>
        <w:ind w:leftChars="400" w:left="2520" w:hanging="1560"/>
        <w:jc w:val="right"/>
        <w:rPr>
          <w:rFonts w:eastAsia="標楷體"/>
          <w:sz w:val="18"/>
          <w:szCs w:val="18"/>
        </w:rPr>
      </w:pPr>
      <w:r w:rsidRPr="004C6A34">
        <w:rPr>
          <w:rFonts w:eastAsia="標楷體" w:hint="eastAsia"/>
          <w:sz w:val="18"/>
          <w:szCs w:val="18"/>
        </w:rPr>
        <w:t>本校</w:t>
      </w:r>
      <w:r w:rsidRPr="004C6A34">
        <w:rPr>
          <w:rFonts w:eastAsia="標楷體" w:hint="eastAsia"/>
          <w:sz w:val="18"/>
          <w:szCs w:val="18"/>
        </w:rPr>
        <w:t>104</w:t>
      </w:r>
      <w:r w:rsidRPr="004C6A34">
        <w:rPr>
          <w:rFonts w:eastAsia="標楷體" w:hint="eastAsia"/>
          <w:sz w:val="18"/>
          <w:szCs w:val="18"/>
        </w:rPr>
        <w:t>年</w:t>
      </w:r>
      <w:r w:rsidRPr="004C6A34">
        <w:rPr>
          <w:rFonts w:eastAsia="標楷體" w:hint="eastAsia"/>
          <w:sz w:val="18"/>
          <w:szCs w:val="18"/>
        </w:rPr>
        <w:t>1</w:t>
      </w:r>
      <w:r w:rsidRPr="004C6A34">
        <w:rPr>
          <w:rFonts w:eastAsia="標楷體" w:hint="eastAsia"/>
          <w:sz w:val="18"/>
          <w:szCs w:val="18"/>
        </w:rPr>
        <w:t>月</w:t>
      </w:r>
      <w:r w:rsidRPr="004C6A34">
        <w:rPr>
          <w:rFonts w:eastAsia="標楷體" w:hint="eastAsia"/>
          <w:sz w:val="18"/>
          <w:szCs w:val="18"/>
        </w:rPr>
        <w:t>5</w:t>
      </w:r>
      <w:r w:rsidRPr="004C6A34">
        <w:rPr>
          <w:rFonts w:eastAsia="標楷體" w:hint="eastAsia"/>
          <w:sz w:val="18"/>
          <w:szCs w:val="18"/>
        </w:rPr>
        <w:t>日</w:t>
      </w:r>
      <w:r w:rsidRPr="004C6A34">
        <w:rPr>
          <w:rFonts w:eastAsia="標楷體" w:hint="eastAsia"/>
          <w:sz w:val="18"/>
          <w:szCs w:val="18"/>
        </w:rPr>
        <w:t>103</w:t>
      </w:r>
      <w:r w:rsidRPr="004C6A34">
        <w:rPr>
          <w:rFonts w:eastAsia="標楷體" w:hint="eastAsia"/>
          <w:sz w:val="18"/>
          <w:szCs w:val="18"/>
        </w:rPr>
        <w:t>年第</w:t>
      </w:r>
      <w:r w:rsidRPr="004C6A34">
        <w:rPr>
          <w:rFonts w:eastAsia="標楷體" w:hint="eastAsia"/>
          <w:sz w:val="18"/>
          <w:szCs w:val="18"/>
        </w:rPr>
        <w:t>5</w:t>
      </w:r>
      <w:r w:rsidRPr="004C6A34">
        <w:rPr>
          <w:rFonts w:eastAsia="標楷體" w:hint="eastAsia"/>
          <w:sz w:val="18"/>
          <w:szCs w:val="18"/>
        </w:rPr>
        <w:t>次中心會議通過</w:t>
      </w:r>
    </w:p>
    <w:p w:rsidR="006304C3" w:rsidRPr="006F6774" w:rsidRDefault="006304C3" w:rsidP="006304C3">
      <w:pPr>
        <w:snapToGrid w:val="0"/>
        <w:spacing w:line="240" w:lineRule="atLeast"/>
        <w:ind w:leftChars="400" w:left="2520" w:hanging="1560"/>
        <w:jc w:val="right"/>
        <w:rPr>
          <w:rFonts w:eastAsia="標楷體"/>
          <w:sz w:val="18"/>
          <w:szCs w:val="18"/>
        </w:rPr>
      </w:pPr>
      <w:r w:rsidRPr="0044398B">
        <w:rPr>
          <w:rFonts w:eastAsia="標楷體"/>
          <w:sz w:val="18"/>
          <w:szCs w:val="18"/>
        </w:rPr>
        <w:t>教育部</w:t>
      </w:r>
      <w:r w:rsidRPr="0044398B">
        <w:rPr>
          <w:rFonts w:eastAsia="標楷體"/>
          <w:sz w:val="18"/>
          <w:szCs w:val="18"/>
        </w:rPr>
        <w:t>10</w:t>
      </w:r>
      <w:r w:rsidRPr="0044398B">
        <w:rPr>
          <w:rFonts w:eastAsia="標楷體" w:hint="eastAsia"/>
          <w:sz w:val="18"/>
          <w:szCs w:val="18"/>
        </w:rPr>
        <w:t>4</w:t>
      </w:r>
      <w:r w:rsidRPr="0044398B">
        <w:rPr>
          <w:rFonts w:eastAsia="標楷體"/>
          <w:sz w:val="18"/>
          <w:szCs w:val="18"/>
        </w:rPr>
        <w:t>年</w:t>
      </w:r>
      <w:r w:rsidRPr="0044398B">
        <w:rPr>
          <w:rFonts w:eastAsia="標楷體" w:hint="eastAsia"/>
          <w:sz w:val="18"/>
          <w:szCs w:val="18"/>
        </w:rPr>
        <w:t>3</w:t>
      </w:r>
      <w:r w:rsidRPr="0044398B">
        <w:rPr>
          <w:rFonts w:eastAsia="標楷體"/>
          <w:sz w:val="18"/>
          <w:szCs w:val="18"/>
        </w:rPr>
        <w:t>月</w:t>
      </w:r>
      <w:r w:rsidRPr="0044398B">
        <w:rPr>
          <w:rFonts w:eastAsia="標楷體" w:hint="eastAsia"/>
          <w:sz w:val="18"/>
          <w:szCs w:val="18"/>
        </w:rPr>
        <w:t>4</w:t>
      </w:r>
      <w:r w:rsidRPr="0044398B">
        <w:rPr>
          <w:rFonts w:eastAsia="標楷體"/>
          <w:sz w:val="18"/>
          <w:szCs w:val="18"/>
        </w:rPr>
        <w:t>日</w:t>
      </w:r>
      <w:proofErr w:type="gramStart"/>
      <w:r w:rsidRPr="0044398B">
        <w:rPr>
          <w:rFonts w:eastAsia="標楷體"/>
          <w:sz w:val="18"/>
          <w:szCs w:val="18"/>
        </w:rPr>
        <w:t>臺</w:t>
      </w:r>
      <w:proofErr w:type="gramEnd"/>
      <w:r w:rsidRPr="0044398B">
        <w:rPr>
          <w:rFonts w:eastAsia="標楷體"/>
          <w:sz w:val="18"/>
          <w:szCs w:val="18"/>
        </w:rPr>
        <w:t>教師（二）字第</w:t>
      </w:r>
      <w:r w:rsidRPr="0044398B">
        <w:rPr>
          <w:rFonts w:eastAsia="標楷體" w:hint="eastAsia"/>
          <w:sz w:val="18"/>
          <w:szCs w:val="18"/>
        </w:rPr>
        <w:t>1040025842</w:t>
      </w:r>
      <w:r w:rsidRPr="0044398B">
        <w:rPr>
          <w:rFonts w:eastAsia="標楷體"/>
          <w:sz w:val="18"/>
          <w:szCs w:val="18"/>
        </w:rPr>
        <w:t>號函核定</w:t>
      </w:r>
    </w:p>
    <w:p w:rsidR="006304C3" w:rsidRPr="006F6774" w:rsidRDefault="006304C3" w:rsidP="006304C3">
      <w:pPr>
        <w:snapToGrid w:val="0"/>
        <w:spacing w:line="240" w:lineRule="atLeast"/>
        <w:ind w:leftChars="400" w:left="2519" w:hanging="1559"/>
        <w:jc w:val="right"/>
        <w:rPr>
          <w:rFonts w:eastAsia="標楷體"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9"/>
        <w:gridCol w:w="3519"/>
        <w:gridCol w:w="852"/>
        <w:gridCol w:w="4027"/>
      </w:tblGrid>
      <w:tr w:rsidR="006304C3" w:rsidRPr="00DB4013" w:rsidTr="00E65BA9">
        <w:tc>
          <w:tcPr>
            <w:tcW w:w="1389" w:type="dxa"/>
            <w:vAlign w:val="center"/>
          </w:tcPr>
          <w:p w:rsidR="006304C3" w:rsidRPr="00064F35" w:rsidRDefault="006304C3" w:rsidP="00E65BA9">
            <w:pPr>
              <w:jc w:val="center"/>
              <w:rPr>
                <w:rFonts w:ascii="標楷體" w:eastAsia="標楷體" w:hAnsi="標楷體"/>
              </w:rPr>
            </w:pPr>
            <w:r w:rsidRPr="00064F35">
              <w:rPr>
                <w:rFonts w:ascii="標楷體" w:eastAsia="標楷體" w:hAnsi="標楷體" w:hint="eastAsia"/>
              </w:rPr>
              <w:t>類</w:t>
            </w:r>
            <w:r w:rsidRPr="00064F35">
              <w:rPr>
                <w:rFonts w:ascii="標楷體" w:eastAsia="標楷體" w:hAnsi="標楷體"/>
              </w:rPr>
              <w:t xml:space="preserve"> </w:t>
            </w:r>
            <w:r w:rsidRPr="00064F35">
              <w:rPr>
                <w:rFonts w:ascii="標楷體" w:eastAsia="標楷體" w:hAnsi="標楷體" w:hint="eastAsia"/>
              </w:rPr>
              <w:t>型</w:t>
            </w:r>
          </w:p>
        </w:tc>
        <w:tc>
          <w:tcPr>
            <w:tcW w:w="3519" w:type="dxa"/>
            <w:vAlign w:val="center"/>
          </w:tcPr>
          <w:p w:rsidR="006304C3" w:rsidRPr="00064F35" w:rsidRDefault="006304C3" w:rsidP="00E65BA9">
            <w:pPr>
              <w:jc w:val="center"/>
              <w:rPr>
                <w:rFonts w:ascii="標楷體" w:eastAsia="標楷體" w:hAnsi="標楷體"/>
              </w:rPr>
            </w:pPr>
            <w:r w:rsidRPr="00064F35">
              <w:rPr>
                <w:rFonts w:ascii="標楷體" w:eastAsia="標楷體" w:hAnsi="標楷體" w:hint="eastAsia"/>
              </w:rPr>
              <w:t>科</w:t>
            </w:r>
            <w:r w:rsidRPr="00064F35">
              <w:rPr>
                <w:rFonts w:ascii="標楷體" w:eastAsia="標楷體" w:hAnsi="標楷體"/>
              </w:rPr>
              <w:t xml:space="preserve">  </w:t>
            </w:r>
            <w:r w:rsidRPr="00064F35">
              <w:rPr>
                <w:rFonts w:ascii="標楷體" w:eastAsia="標楷體" w:hAnsi="標楷體" w:hint="eastAsia"/>
              </w:rPr>
              <w:t>目</w:t>
            </w:r>
            <w:r w:rsidRPr="00064F35">
              <w:rPr>
                <w:rFonts w:ascii="標楷體" w:eastAsia="標楷體" w:hAnsi="標楷體"/>
              </w:rPr>
              <w:t xml:space="preserve">  </w:t>
            </w:r>
            <w:r w:rsidRPr="00064F35">
              <w:rPr>
                <w:rFonts w:ascii="標楷體" w:eastAsia="標楷體" w:hAnsi="標楷體" w:hint="eastAsia"/>
              </w:rPr>
              <w:t>名</w:t>
            </w:r>
            <w:r w:rsidRPr="00064F35">
              <w:rPr>
                <w:rFonts w:ascii="標楷體" w:eastAsia="標楷體" w:hAnsi="標楷體"/>
              </w:rPr>
              <w:t xml:space="preserve">  </w:t>
            </w:r>
            <w:r w:rsidRPr="00064F35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852" w:type="dxa"/>
            <w:vAlign w:val="center"/>
          </w:tcPr>
          <w:p w:rsidR="006304C3" w:rsidRPr="00064F35" w:rsidRDefault="006304C3" w:rsidP="00E65BA9">
            <w:pPr>
              <w:jc w:val="center"/>
              <w:rPr>
                <w:rFonts w:ascii="標楷體" w:eastAsia="標楷體" w:hAnsi="標楷體"/>
              </w:rPr>
            </w:pPr>
            <w:r w:rsidRPr="00064F35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center"/>
              <w:rPr>
                <w:rFonts w:ascii="標楷體" w:eastAsia="標楷體" w:hAnsi="標楷體"/>
              </w:rPr>
            </w:pPr>
            <w:r w:rsidRPr="00064F35">
              <w:rPr>
                <w:rFonts w:ascii="標楷體" w:eastAsia="標楷體" w:hAnsi="標楷體" w:hint="eastAsia"/>
              </w:rPr>
              <w:t>備</w:t>
            </w:r>
            <w:r w:rsidRPr="00064F35">
              <w:rPr>
                <w:rFonts w:ascii="標楷體" w:eastAsia="標楷體" w:hAnsi="標楷體"/>
              </w:rPr>
              <w:t xml:space="preserve">  </w:t>
            </w:r>
            <w:proofErr w:type="gramStart"/>
            <w:r w:rsidRPr="00064F35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6304C3" w:rsidRPr="00DB4013" w:rsidTr="00E65BA9">
        <w:tc>
          <w:tcPr>
            <w:tcW w:w="1389" w:type="dxa"/>
            <w:vMerge w:val="restart"/>
            <w:vAlign w:val="center"/>
          </w:tcPr>
          <w:p w:rsidR="006304C3" w:rsidRPr="00064F35" w:rsidRDefault="006304C3" w:rsidP="00E65BA9">
            <w:pPr>
              <w:jc w:val="center"/>
              <w:rPr>
                <w:rFonts w:ascii="標楷體" w:eastAsia="標楷體" w:hAnsi="標楷體"/>
              </w:rPr>
            </w:pPr>
            <w:r w:rsidRPr="00064F35">
              <w:rPr>
                <w:rFonts w:ascii="標楷體" w:eastAsia="標楷體" w:hAnsi="標楷體" w:hint="eastAsia"/>
              </w:rPr>
              <w:t>教育基</w:t>
            </w:r>
          </w:p>
          <w:p w:rsidR="006304C3" w:rsidRPr="00064F35" w:rsidRDefault="006304C3" w:rsidP="00E65BA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64F35">
              <w:rPr>
                <w:rFonts w:ascii="標楷體" w:eastAsia="標楷體" w:hAnsi="標楷體" w:hint="eastAsia"/>
              </w:rPr>
              <w:t>礎</w:t>
            </w:r>
            <w:proofErr w:type="gramEnd"/>
            <w:r w:rsidRPr="00064F35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3519" w:type="dxa"/>
            <w:vAlign w:val="center"/>
          </w:tcPr>
          <w:p w:rsidR="006304C3" w:rsidRPr="00064F35" w:rsidRDefault="006304C3" w:rsidP="00E65BA9">
            <w:pPr>
              <w:pStyle w:val="af2"/>
              <w:numPr>
                <w:ilvl w:val="0"/>
                <w:numId w:val="9"/>
              </w:numPr>
              <w:ind w:leftChars="0" w:left="217" w:hanging="217"/>
              <w:jc w:val="both"/>
              <w:rPr>
                <w:rFonts w:eastAsia="標楷體"/>
              </w:rPr>
            </w:pPr>
            <w:r w:rsidRPr="00064F35">
              <w:rPr>
                <w:rFonts w:eastAsia="標楷體" w:hint="eastAsia"/>
              </w:rPr>
              <w:t>教育概論</w:t>
            </w:r>
          </w:p>
        </w:tc>
        <w:tc>
          <w:tcPr>
            <w:tcW w:w="852" w:type="dxa"/>
            <w:vAlign w:val="center"/>
          </w:tcPr>
          <w:p w:rsidR="006304C3" w:rsidRPr="00064F35" w:rsidRDefault="006304C3" w:rsidP="00E65BA9">
            <w:pPr>
              <w:jc w:val="center"/>
              <w:rPr>
                <w:rFonts w:eastAsia="標楷體"/>
              </w:rPr>
            </w:pPr>
            <w:r w:rsidRPr="00064F35">
              <w:rPr>
                <w:rFonts w:eastAsia="標楷體"/>
              </w:rPr>
              <w:t>2</w:t>
            </w:r>
          </w:p>
        </w:tc>
        <w:tc>
          <w:tcPr>
            <w:tcW w:w="4027" w:type="dxa"/>
            <w:vMerge w:val="restart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  <w:r w:rsidRPr="00064F35">
              <w:rPr>
                <w:rFonts w:eastAsia="標楷體" w:hint="eastAsia"/>
              </w:rPr>
              <w:t>至少</w:t>
            </w:r>
            <w:r w:rsidRPr="00064F35">
              <w:rPr>
                <w:rFonts w:eastAsia="標楷體"/>
              </w:rPr>
              <w:t>2</w:t>
            </w:r>
            <w:r w:rsidRPr="00064F35">
              <w:rPr>
                <w:rFonts w:eastAsia="標楷體" w:hint="eastAsia"/>
              </w:rPr>
              <w:t>科</w:t>
            </w:r>
            <w:r w:rsidRPr="00064F35">
              <w:rPr>
                <w:rFonts w:eastAsia="標楷體"/>
              </w:rPr>
              <w:t>4</w:t>
            </w:r>
            <w:r w:rsidRPr="00064F35">
              <w:rPr>
                <w:rFonts w:eastAsia="標楷體" w:hint="eastAsia"/>
              </w:rPr>
              <w:t>學分</w:t>
            </w: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064F35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</w:tcPr>
          <w:p w:rsidR="006304C3" w:rsidRPr="00064F35" w:rsidRDefault="006304C3" w:rsidP="00E65BA9">
            <w:pPr>
              <w:pStyle w:val="af2"/>
              <w:numPr>
                <w:ilvl w:val="0"/>
                <w:numId w:val="9"/>
              </w:numPr>
              <w:ind w:leftChars="0" w:left="217" w:hanging="217"/>
              <w:jc w:val="both"/>
              <w:rPr>
                <w:rFonts w:eastAsia="標楷體"/>
              </w:rPr>
            </w:pPr>
            <w:r w:rsidRPr="00064F35">
              <w:rPr>
                <w:rFonts w:eastAsia="標楷體" w:hint="eastAsia"/>
              </w:rPr>
              <w:t>教育心理學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064F35">
              <w:rPr>
                <w:rFonts w:eastAsia="標楷體"/>
              </w:rPr>
              <w:t>2</w:t>
            </w:r>
          </w:p>
        </w:tc>
        <w:tc>
          <w:tcPr>
            <w:tcW w:w="4027" w:type="dxa"/>
            <w:vMerge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064F35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</w:tcPr>
          <w:p w:rsidR="006304C3" w:rsidRPr="00064F35" w:rsidRDefault="006304C3" w:rsidP="00E65BA9">
            <w:pPr>
              <w:pStyle w:val="af2"/>
              <w:numPr>
                <w:ilvl w:val="0"/>
                <w:numId w:val="9"/>
              </w:numPr>
              <w:ind w:leftChars="0" w:left="217" w:hanging="217"/>
              <w:jc w:val="both"/>
              <w:rPr>
                <w:rFonts w:eastAsia="標楷體"/>
              </w:rPr>
            </w:pPr>
            <w:r w:rsidRPr="00064F35">
              <w:rPr>
                <w:rFonts w:eastAsia="標楷體" w:hint="eastAsia"/>
              </w:rPr>
              <w:t>教育哲學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064F35">
              <w:rPr>
                <w:rFonts w:eastAsia="標楷體"/>
              </w:rPr>
              <w:t>2</w:t>
            </w:r>
          </w:p>
        </w:tc>
        <w:tc>
          <w:tcPr>
            <w:tcW w:w="4027" w:type="dxa"/>
            <w:vMerge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064F35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</w:tcPr>
          <w:p w:rsidR="006304C3" w:rsidRPr="00064F35" w:rsidRDefault="006304C3" w:rsidP="00E65BA9">
            <w:pPr>
              <w:pStyle w:val="af2"/>
              <w:numPr>
                <w:ilvl w:val="0"/>
                <w:numId w:val="9"/>
              </w:numPr>
              <w:ind w:leftChars="0" w:left="217" w:hanging="217"/>
              <w:jc w:val="both"/>
              <w:rPr>
                <w:rFonts w:eastAsia="標楷體"/>
              </w:rPr>
            </w:pPr>
            <w:r w:rsidRPr="00064F35">
              <w:rPr>
                <w:rFonts w:eastAsia="標楷體" w:hint="eastAsia"/>
              </w:rPr>
              <w:t>教育社會學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064F35">
              <w:rPr>
                <w:rFonts w:eastAsia="標楷體"/>
              </w:rPr>
              <w:t>2</w:t>
            </w:r>
          </w:p>
        </w:tc>
        <w:tc>
          <w:tcPr>
            <w:tcW w:w="4027" w:type="dxa"/>
            <w:vMerge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 w:val="restart"/>
            <w:vAlign w:val="center"/>
          </w:tcPr>
          <w:p w:rsidR="006304C3" w:rsidRPr="00064F35" w:rsidRDefault="006304C3" w:rsidP="00E65BA9">
            <w:pPr>
              <w:jc w:val="center"/>
              <w:rPr>
                <w:rFonts w:ascii="標楷體" w:eastAsia="標楷體" w:hAnsi="標楷體"/>
              </w:rPr>
            </w:pPr>
            <w:r w:rsidRPr="00064F35">
              <w:rPr>
                <w:rFonts w:ascii="標楷體" w:eastAsia="標楷體" w:hAnsi="標楷體" w:hint="eastAsia"/>
              </w:rPr>
              <w:t>教育方</w:t>
            </w:r>
          </w:p>
          <w:p w:rsidR="006304C3" w:rsidRPr="00064F35" w:rsidRDefault="006304C3" w:rsidP="00E65BA9">
            <w:pPr>
              <w:jc w:val="center"/>
              <w:rPr>
                <w:rFonts w:ascii="標楷體" w:eastAsia="標楷體" w:hAnsi="標楷體"/>
              </w:rPr>
            </w:pPr>
            <w:r w:rsidRPr="00064F35">
              <w:rPr>
                <w:rFonts w:ascii="標楷體" w:eastAsia="標楷體" w:hAnsi="標楷體" w:hint="eastAsia"/>
              </w:rPr>
              <w:t>法課程</w:t>
            </w:r>
          </w:p>
        </w:tc>
        <w:tc>
          <w:tcPr>
            <w:tcW w:w="3519" w:type="dxa"/>
            <w:vAlign w:val="center"/>
          </w:tcPr>
          <w:p w:rsidR="006304C3" w:rsidRPr="00064F35" w:rsidRDefault="006304C3" w:rsidP="00E65BA9">
            <w:pPr>
              <w:pStyle w:val="af2"/>
              <w:numPr>
                <w:ilvl w:val="0"/>
                <w:numId w:val="10"/>
              </w:numPr>
              <w:ind w:leftChars="0" w:left="217" w:hanging="217"/>
              <w:jc w:val="both"/>
              <w:rPr>
                <w:rFonts w:eastAsia="標楷體"/>
              </w:rPr>
            </w:pPr>
            <w:r w:rsidRPr="00064F35">
              <w:rPr>
                <w:rFonts w:eastAsia="標楷體" w:hint="eastAsia"/>
              </w:rPr>
              <w:t>輔導原理與實務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064F35">
              <w:rPr>
                <w:rFonts w:eastAsia="標楷體"/>
              </w:rPr>
              <w:t>2</w:t>
            </w:r>
          </w:p>
        </w:tc>
        <w:tc>
          <w:tcPr>
            <w:tcW w:w="4027" w:type="dxa"/>
            <w:vMerge w:val="restart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  <w:r w:rsidRPr="00064F35">
              <w:rPr>
                <w:rFonts w:eastAsia="標楷體" w:hint="eastAsia"/>
              </w:rPr>
              <w:t>至少</w:t>
            </w:r>
            <w:r w:rsidRPr="0093612F">
              <w:rPr>
                <w:rFonts w:eastAsia="標楷體"/>
              </w:rPr>
              <w:t>5</w:t>
            </w:r>
            <w:r w:rsidRPr="00064F35">
              <w:rPr>
                <w:rFonts w:eastAsia="標楷體" w:hint="eastAsia"/>
              </w:rPr>
              <w:t>科</w:t>
            </w:r>
            <w:r w:rsidRPr="00064F35">
              <w:rPr>
                <w:rFonts w:eastAsia="標楷體"/>
              </w:rPr>
              <w:t>10</w:t>
            </w:r>
            <w:r w:rsidRPr="00064F35">
              <w:rPr>
                <w:rFonts w:eastAsia="標楷體" w:hint="eastAsia"/>
              </w:rPr>
              <w:t>學分</w:t>
            </w: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064F35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064F35" w:rsidRDefault="006304C3" w:rsidP="00E65BA9">
            <w:pPr>
              <w:pStyle w:val="af2"/>
              <w:numPr>
                <w:ilvl w:val="0"/>
                <w:numId w:val="10"/>
              </w:numPr>
              <w:ind w:leftChars="0" w:left="217" w:hanging="217"/>
              <w:jc w:val="both"/>
              <w:rPr>
                <w:rFonts w:eastAsia="標楷體"/>
              </w:rPr>
            </w:pPr>
            <w:r w:rsidRPr="00064F35">
              <w:rPr>
                <w:rFonts w:eastAsia="標楷體" w:hint="eastAsia"/>
              </w:rPr>
              <w:t>教學媒體與</w:t>
            </w:r>
            <w:r w:rsidRPr="00FC25FF">
              <w:rPr>
                <w:rFonts w:eastAsia="標楷體" w:hint="eastAsia"/>
              </w:rPr>
              <w:t>運用</w:t>
            </w:r>
            <w:r w:rsidRPr="00356D02">
              <w:rPr>
                <w:rFonts w:eastAsia="標楷體" w:hint="eastAsia"/>
                <w:b/>
                <w:u w:val="single"/>
              </w:rPr>
              <w:t>(</w:t>
            </w:r>
            <w:r>
              <w:rPr>
                <w:rFonts w:eastAsia="標楷體" w:hint="eastAsia"/>
                <w:b/>
                <w:u w:val="single"/>
              </w:rPr>
              <w:t>教學媒體與操作</w:t>
            </w:r>
            <w:r w:rsidRPr="00356D02">
              <w:rPr>
                <w:rFonts w:eastAsia="標楷體" w:hint="eastAsia"/>
                <w:b/>
                <w:u w:val="single"/>
              </w:rPr>
              <w:t>)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064F35">
              <w:rPr>
                <w:rFonts w:eastAsia="標楷體"/>
              </w:rPr>
              <w:t>2</w:t>
            </w:r>
          </w:p>
        </w:tc>
        <w:tc>
          <w:tcPr>
            <w:tcW w:w="4027" w:type="dxa"/>
            <w:vMerge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064F35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064F35" w:rsidRDefault="006304C3" w:rsidP="00E65BA9">
            <w:pPr>
              <w:pStyle w:val="af2"/>
              <w:numPr>
                <w:ilvl w:val="0"/>
                <w:numId w:val="10"/>
              </w:numPr>
              <w:ind w:leftChars="0" w:left="217" w:hanging="217"/>
              <w:jc w:val="both"/>
              <w:rPr>
                <w:rFonts w:eastAsia="標楷體"/>
              </w:rPr>
            </w:pPr>
            <w:r w:rsidRPr="00064F35">
              <w:rPr>
                <w:rFonts w:eastAsia="標楷體" w:hint="eastAsia"/>
              </w:rPr>
              <w:t>課程發展與設計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064F35">
              <w:rPr>
                <w:rFonts w:eastAsia="標楷體"/>
              </w:rPr>
              <w:t>2</w:t>
            </w:r>
          </w:p>
        </w:tc>
        <w:tc>
          <w:tcPr>
            <w:tcW w:w="4027" w:type="dxa"/>
            <w:vMerge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064F35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064F35" w:rsidRDefault="006304C3" w:rsidP="00E65BA9">
            <w:pPr>
              <w:pStyle w:val="af2"/>
              <w:numPr>
                <w:ilvl w:val="0"/>
                <w:numId w:val="10"/>
              </w:numPr>
              <w:ind w:leftChars="0" w:left="217" w:hanging="217"/>
              <w:jc w:val="both"/>
              <w:rPr>
                <w:rFonts w:eastAsia="標楷體"/>
              </w:rPr>
            </w:pPr>
            <w:r w:rsidRPr="00064F35">
              <w:rPr>
                <w:rFonts w:eastAsia="標楷體" w:hint="eastAsia"/>
              </w:rPr>
              <w:t>教學原理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064F35">
              <w:rPr>
                <w:rFonts w:eastAsia="標楷體"/>
              </w:rPr>
              <w:t>2</w:t>
            </w:r>
          </w:p>
        </w:tc>
        <w:tc>
          <w:tcPr>
            <w:tcW w:w="4027" w:type="dxa"/>
            <w:vMerge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064F35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064F35" w:rsidRDefault="006304C3" w:rsidP="00E65BA9">
            <w:pPr>
              <w:pStyle w:val="af2"/>
              <w:numPr>
                <w:ilvl w:val="0"/>
                <w:numId w:val="10"/>
              </w:numPr>
              <w:ind w:leftChars="0" w:left="217" w:hanging="217"/>
              <w:jc w:val="both"/>
              <w:rPr>
                <w:rFonts w:eastAsia="標楷體"/>
              </w:rPr>
            </w:pPr>
            <w:r w:rsidRPr="00064F35">
              <w:rPr>
                <w:rFonts w:eastAsia="標楷體" w:hint="eastAsia"/>
              </w:rPr>
              <w:t>班級經營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064F35">
              <w:rPr>
                <w:rFonts w:eastAsia="標楷體"/>
              </w:rPr>
              <w:t>2</w:t>
            </w:r>
          </w:p>
        </w:tc>
        <w:tc>
          <w:tcPr>
            <w:tcW w:w="4027" w:type="dxa"/>
            <w:vMerge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064F35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064F35" w:rsidRDefault="006304C3" w:rsidP="00E65BA9">
            <w:pPr>
              <w:pStyle w:val="af2"/>
              <w:numPr>
                <w:ilvl w:val="0"/>
                <w:numId w:val="10"/>
              </w:numPr>
              <w:ind w:leftChars="0" w:left="217" w:hanging="217"/>
              <w:jc w:val="both"/>
              <w:rPr>
                <w:rFonts w:eastAsia="標楷體"/>
              </w:rPr>
            </w:pPr>
            <w:r w:rsidRPr="00064F35">
              <w:rPr>
                <w:rFonts w:eastAsia="標楷體" w:hint="eastAsia"/>
              </w:rPr>
              <w:t>學習評量</w:t>
            </w:r>
            <w:r w:rsidRPr="008A3F38">
              <w:rPr>
                <w:rFonts w:eastAsia="標楷體" w:hint="eastAsia"/>
                <w:b/>
                <w:u w:val="single"/>
              </w:rPr>
              <w:t>(</w:t>
            </w:r>
            <w:r w:rsidRPr="008A3F38">
              <w:rPr>
                <w:rFonts w:eastAsia="標楷體" w:hint="eastAsia"/>
                <w:b/>
                <w:u w:val="single"/>
              </w:rPr>
              <w:t>教育測驗與評量</w:t>
            </w:r>
            <w:r w:rsidRPr="008A3F38">
              <w:rPr>
                <w:rFonts w:eastAsia="標楷體" w:hint="eastAsia"/>
                <w:b/>
                <w:u w:val="single"/>
              </w:rPr>
              <w:t>)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064F35">
              <w:rPr>
                <w:rFonts w:eastAsia="標楷體"/>
              </w:rPr>
              <w:t>2</w:t>
            </w:r>
          </w:p>
        </w:tc>
        <w:tc>
          <w:tcPr>
            <w:tcW w:w="4027" w:type="dxa"/>
            <w:vMerge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rPr>
          <w:trHeight w:val="895"/>
        </w:trPr>
        <w:tc>
          <w:tcPr>
            <w:tcW w:w="1389" w:type="dxa"/>
            <w:vMerge w:val="restart"/>
            <w:vAlign w:val="center"/>
          </w:tcPr>
          <w:p w:rsidR="006304C3" w:rsidRPr="00064F35" w:rsidRDefault="006304C3" w:rsidP="00E65BA9">
            <w:pPr>
              <w:jc w:val="center"/>
              <w:rPr>
                <w:rFonts w:ascii="標楷體" w:eastAsia="標楷體" w:hAnsi="標楷體"/>
              </w:rPr>
            </w:pPr>
            <w:r w:rsidRPr="00064F35">
              <w:rPr>
                <w:rFonts w:ascii="標楷體" w:eastAsia="標楷體" w:hAnsi="標楷體" w:hint="eastAsia"/>
              </w:rPr>
              <w:t>教材教法</w:t>
            </w:r>
          </w:p>
          <w:p w:rsidR="006304C3" w:rsidRPr="00064F35" w:rsidRDefault="006304C3" w:rsidP="00E65BA9">
            <w:pPr>
              <w:jc w:val="center"/>
              <w:rPr>
                <w:rFonts w:ascii="標楷體" w:eastAsia="標楷體" w:hAnsi="標楷體"/>
              </w:rPr>
            </w:pPr>
            <w:r w:rsidRPr="00064F35">
              <w:rPr>
                <w:rFonts w:ascii="標楷體" w:eastAsia="標楷體" w:hAnsi="標楷體" w:hint="eastAsia"/>
              </w:rPr>
              <w:t>與教學實</w:t>
            </w:r>
          </w:p>
          <w:p w:rsidR="006304C3" w:rsidRPr="00064F35" w:rsidRDefault="006304C3" w:rsidP="00E65BA9">
            <w:pPr>
              <w:jc w:val="center"/>
              <w:rPr>
                <w:rFonts w:ascii="標楷體" w:eastAsia="標楷體" w:hAnsi="標楷體"/>
              </w:rPr>
            </w:pPr>
            <w:r w:rsidRPr="00064F35">
              <w:rPr>
                <w:rFonts w:ascii="標楷體" w:eastAsia="標楷體" w:hAnsi="標楷體" w:hint="eastAsia"/>
              </w:rPr>
              <w:t>習課程</w:t>
            </w:r>
          </w:p>
        </w:tc>
        <w:tc>
          <w:tcPr>
            <w:tcW w:w="3519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064F35">
              <w:rPr>
                <w:rFonts w:ascii="標楷體" w:eastAsia="標楷體" w:hAnsi="標楷體" w:hint="eastAsia"/>
              </w:rPr>
              <w:t>＊</w:t>
            </w:r>
            <w:proofErr w:type="gramEnd"/>
            <w:r w:rsidRPr="00064F35">
              <w:rPr>
                <w:rFonts w:ascii="標楷體" w:eastAsia="標楷體" w:hAnsi="標楷體" w:hint="eastAsia"/>
              </w:rPr>
              <w:t>分科</w:t>
            </w:r>
            <w:r w:rsidRPr="00064F35">
              <w:rPr>
                <w:rFonts w:ascii="標楷體" w:eastAsia="標楷體" w:hAnsi="標楷體"/>
              </w:rPr>
              <w:t>/</w:t>
            </w:r>
            <w:r w:rsidRPr="00064F35">
              <w:rPr>
                <w:rFonts w:ascii="標楷體" w:eastAsia="標楷體" w:hAnsi="標楷體" w:hint="eastAsia"/>
              </w:rPr>
              <w:t>分領域</w:t>
            </w:r>
            <w:r w:rsidRPr="00064F35">
              <w:rPr>
                <w:rFonts w:ascii="標楷體" w:eastAsia="標楷體" w:hAnsi="標楷體"/>
              </w:rPr>
              <w:t>(</w:t>
            </w:r>
            <w:proofErr w:type="gramStart"/>
            <w:r w:rsidRPr="00064F35">
              <w:rPr>
                <w:rFonts w:ascii="標楷體" w:eastAsia="標楷體" w:hAnsi="標楷體" w:hint="eastAsia"/>
              </w:rPr>
              <w:t>群科</w:t>
            </w:r>
            <w:proofErr w:type="gramEnd"/>
            <w:r w:rsidRPr="00064F35">
              <w:rPr>
                <w:rFonts w:ascii="標楷體" w:eastAsia="標楷體" w:hAnsi="標楷體"/>
              </w:rPr>
              <w:t>)</w:t>
            </w:r>
            <w:r w:rsidRPr="00064F35">
              <w:rPr>
                <w:rFonts w:ascii="標楷體" w:eastAsia="標楷體" w:hAnsi="標楷體" w:hint="eastAsia"/>
              </w:rPr>
              <w:t>教材教法</w:t>
            </w:r>
          </w:p>
        </w:tc>
        <w:tc>
          <w:tcPr>
            <w:tcW w:w="852" w:type="dxa"/>
            <w:vAlign w:val="center"/>
          </w:tcPr>
          <w:p w:rsidR="006304C3" w:rsidRPr="00064F35" w:rsidRDefault="006304C3" w:rsidP="00E65BA9">
            <w:pPr>
              <w:jc w:val="center"/>
              <w:rPr>
                <w:rFonts w:eastAsia="標楷體"/>
              </w:rPr>
            </w:pPr>
            <w:r w:rsidRPr="00064F35">
              <w:rPr>
                <w:rFonts w:eastAsia="標楷體"/>
              </w:rPr>
              <w:t>2</w:t>
            </w:r>
          </w:p>
        </w:tc>
        <w:tc>
          <w:tcPr>
            <w:tcW w:w="4027" w:type="dxa"/>
            <w:vMerge w:val="restart"/>
            <w:vAlign w:val="center"/>
          </w:tcPr>
          <w:p w:rsidR="006304C3" w:rsidRPr="00064F35" w:rsidRDefault="006304C3" w:rsidP="00E65BA9">
            <w:pPr>
              <w:pStyle w:val="af2"/>
              <w:numPr>
                <w:ilvl w:val="0"/>
                <w:numId w:val="13"/>
              </w:numPr>
              <w:tabs>
                <w:tab w:val="left" w:pos="216"/>
                <w:tab w:val="left" w:pos="317"/>
              </w:tabs>
              <w:ind w:leftChars="0"/>
              <w:jc w:val="both"/>
              <w:rPr>
                <w:rFonts w:eastAsia="標楷體"/>
              </w:rPr>
            </w:pPr>
            <w:proofErr w:type="gramStart"/>
            <w:r w:rsidRPr="00064F35">
              <w:rPr>
                <w:rFonts w:eastAsia="標楷體" w:hAnsi="標楷體" w:hint="eastAsia"/>
              </w:rPr>
              <w:t>＊</w:t>
            </w:r>
            <w:proofErr w:type="gramEnd"/>
            <w:r w:rsidRPr="00064F35">
              <w:rPr>
                <w:rFonts w:eastAsia="標楷體" w:hAnsi="標楷體" w:hint="eastAsia"/>
              </w:rPr>
              <w:t>為必修</w:t>
            </w:r>
          </w:p>
          <w:p w:rsidR="006304C3" w:rsidRPr="00064F35" w:rsidRDefault="006304C3" w:rsidP="00E65BA9">
            <w:pPr>
              <w:pStyle w:val="af2"/>
              <w:numPr>
                <w:ilvl w:val="0"/>
                <w:numId w:val="13"/>
              </w:numPr>
              <w:tabs>
                <w:tab w:val="left" w:pos="216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proofErr w:type="gramStart"/>
            <w:r w:rsidRPr="00064F35">
              <w:rPr>
                <w:rFonts w:eastAsia="標楷體" w:hint="eastAsia"/>
              </w:rPr>
              <w:t>依擬任教</w:t>
            </w:r>
            <w:proofErr w:type="gramEnd"/>
            <w:r w:rsidRPr="00064F35">
              <w:rPr>
                <w:rFonts w:eastAsia="標楷體" w:hint="eastAsia"/>
              </w:rPr>
              <w:t>之中等學校學科分別修習。</w:t>
            </w:r>
          </w:p>
          <w:p w:rsidR="006304C3" w:rsidRPr="00064F35" w:rsidRDefault="006304C3" w:rsidP="00E65BA9">
            <w:pPr>
              <w:pStyle w:val="af2"/>
              <w:numPr>
                <w:ilvl w:val="0"/>
                <w:numId w:val="13"/>
              </w:numPr>
              <w:tabs>
                <w:tab w:val="left" w:pos="216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A12602">
              <w:rPr>
                <w:rFonts w:eastAsia="標楷體" w:hint="eastAsia"/>
              </w:rPr>
              <w:t>教學實習不得先於教材教法。</w:t>
            </w:r>
          </w:p>
        </w:tc>
      </w:tr>
      <w:tr w:rsidR="006304C3" w:rsidRPr="00DB4013" w:rsidTr="00E65BA9">
        <w:trPr>
          <w:trHeight w:val="895"/>
        </w:trPr>
        <w:tc>
          <w:tcPr>
            <w:tcW w:w="1389" w:type="dxa"/>
            <w:vMerge/>
            <w:vAlign w:val="center"/>
          </w:tcPr>
          <w:p w:rsidR="006304C3" w:rsidRPr="00064F35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064F35">
              <w:rPr>
                <w:rFonts w:ascii="標楷體" w:eastAsia="標楷體" w:hAnsi="標楷體" w:hint="eastAsia"/>
              </w:rPr>
              <w:t>＊</w:t>
            </w:r>
            <w:proofErr w:type="gramEnd"/>
            <w:r w:rsidRPr="00064F35">
              <w:rPr>
                <w:rFonts w:ascii="標楷體" w:eastAsia="標楷體" w:hAnsi="標楷體" w:hint="eastAsia"/>
              </w:rPr>
              <w:t>分科</w:t>
            </w:r>
            <w:r w:rsidRPr="00064F35">
              <w:rPr>
                <w:rFonts w:ascii="標楷體" w:eastAsia="標楷體" w:hAnsi="標楷體"/>
              </w:rPr>
              <w:t>/</w:t>
            </w:r>
            <w:r w:rsidRPr="00064F35">
              <w:rPr>
                <w:rFonts w:ascii="標楷體" w:eastAsia="標楷體" w:hAnsi="標楷體" w:hint="eastAsia"/>
              </w:rPr>
              <w:t>分領域</w:t>
            </w:r>
            <w:r w:rsidRPr="00064F35">
              <w:rPr>
                <w:rFonts w:ascii="標楷體" w:eastAsia="標楷體" w:hAnsi="標楷體"/>
              </w:rPr>
              <w:t>(</w:t>
            </w:r>
            <w:proofErr w:type="gramStart"/>
            <w:r w:rsidRPr="00064F35">
              <w:rPr>
                <w:rFonts w:ascii="標楷體" w:eastAsia="標楷體" w:hAnsi="標楷體" w:hint="eastAsia"/>
              </w:rPr>
              <w:t>群科</w:t>
            </w:r>
            <w:proofErr w:type="gramEnd"/>
            <w:r w:rsidRPr="00064F35">
              <w:rPr>
                <w:rFonts w:ascii="標楷體" w:eastAsia="標楷體" w:hAnsi="標楷體"/>
              </w:rPr>
              <w:t>)</w:t>
            </w:r>
            <w:r w:rsidRPr="00064F35">
              <w:rPr>
                <w:rFonts w:ascii="標楷體" w:eastAsia="標楷體" w:hAnsi="標楷體" w:hint="eastAsia"/>
              </w:rPr>
              <w:t>教學實習</w:t>
            </w:r>
          </w:p>
        </w:tc>
        <w:tc>
          <w:tcPr>
            <w:tcW w:w="852" w:type="dxa"/>
            <w:vAlign w:val="center"/>
          </w:tcPr>
          <w:p w:rsidR="006304C3" w:rsidRPr="00064F35" w:rsidRDefault="006304C3" w:rsidP="00E65BA9">
            <w:pPr>
              <w:jc w:val="center"/>
              <w:rPr>
                <w:rFonts w:eastAsia="標楷體"/>
              </w:rPr>
            </w:pPr>
            <w:r w:rsidRPr="00064F35">
              <w:rPr>
                <w:rFonts w:eastAsia="標楷體"/>
              </w:rPr>
              <w:t>2-4</w:t>
            </w:r>
          </w:p>
        </w:tc>
        <w:tc>
          <w:tcPr>
            <w:tcW w:w="4027" w:type="dxa"/>
            <w:vMerge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 w:val="restart"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  <w:r w:rsidRPr="0045461C">
              <w:rPr>
                <w:rFonts w:ascii="標楷體" w:eastAsia="標楷體" w:hAnsi="標楷體" w:hint="eastAsia"/>
              </w:rPr>
              <w:t>選</w:t>
            </w: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  <w:r w:rsidRPr="0045461C">
              <w:rPr>
                <w:rFonts w:ascii="標楷體" w:eastAsia="標楷體" w:hAnsi="標楷體" w:hint="eastAsia"/>
              </w:rPr>
              <w:t>修</w:t>
            </w: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  <w:r w:rsidRPr="0045461C">
              <w:rPr>
                <w:rFonts w:ascii="標楷體" w:eastAsia="標楷體" w:hAnsi="標楷體" w:hint="eastAsia"/>
              </w:rPr>
              <w:t>課</w:t>
            </w: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  <w:r w:rsidRPr="0045461C">
              <w:rPr>
                <w:rFonts w:ascii="標楷體" w:eastAsia="標楷體" w:hAnsi="標楷體" w:hint="eastAsia"/>
              </w:rPr>
              <w:t>程</w:t>
            </w: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  <w:r w:rsidRPr="0045461C">
              <w:rPr>
                <w:rFonts w:ascii="標楷體" w:eastAsia="標楷體" w:hAnsi="標楷體" w:hint="eastAsia"/>
              </w:rPr>
              <w:t>選</w:t>
            </w: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  <w:r w:rsidRPr="0045461C">
              <w:rPr>
                <w:rFonts w:ascii="標楷體" w:eastAsia="標楷體" w:hAnsi="標楷體" w:hint="eastAsia"/>
              </w:rPr>
              <w:t>修</w:t>
            </w: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  <w:r w:rsidRPr="0045461C">
              <w:rPr>
                <w:rFonts w:ascii="標楷體" w:eastAsia="標楷體" w:hAnsi="標楷體" w:hint="eastAsia"/>
              </w:rPr>
              <w:t>課</w:t>
            </w: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  <w:r w:rsidRPr="0045461C">
              <w:rPr>
                <w:rFonts w:ascii="標楷體" w:eastAsia="標楷體" w:hAnsi="標楷體" w:hint="eastAsia"/>
              </w:rPr>
              <w:t>程</w:t>
            </w: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  <w:r w:rsidRPr="0045461C">
              <w:rPr>
                <w:rFonts w:ascii="標楷體" w:eastAsia="標楷體" w:hAnsi="標楷體" w:hint="eastAsia"/>
              </w:rPr>
              <w:t>選</w:t>
            </w: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  <w:r w:rsidRPr="0045461C">
              <w:rPr>
                <w:rFonts w:ascii="標楷體" w:eastAsia="標楷體" w:hAnsi="標楷體" w:hint="eastAsia"/>
              </w:rPr>
              <w:t>修</w:t>
            </w: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  <w:r w:rsidRPr="0045461C">
              <w:rPr>
                <w:rFonts w:ascii="標楷體" w:eastAsia="標楷體" w:hAnsi="標楷體" w:hint="eastAsia"/>
              </w:rPr>
              <w:t>課</w:t>
            </w: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  <w:r w:rsidRPr="0045461C">
              <w:rPr>
                <w:rFonts w:ascii="標楷體" w:eastAsia="標楷體" w:hAnsi="標楷體" w:hint="eastAsia"/>
              </w:rPr>
              <w:t>程</w:t>
            </w:r>
          </w:p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98" w:type="dxa"/>
            <w:gridSpan w:val="3"/>
            <w:shd w:val="clear" w:color="auto" w:fill="D9D9D9"/>
            <w:vAlign w:val="center"/>
          </w:tcPr>
          <w:p w:rsidR="006304C3" w:rsidRPr="0045461C" w:rsidRDefault="006304C3" w:rsidP="00E65BA9">
            <w:pPr>
              <w:pStyle w:val="af2"/>
              <w:numPr>
                <w:ilvl w:val="0"/>
                <w:numId w:val="14"/>
              </w:numPr>
              <w:tabs>
                <w:tab w:val="left" w:pos="564"/>
              </w:tabs>
              <w:ind w:leftChars="0"/>
              <w:jc w:val="both"/>
              <w:rPr>
                <w:rFonts w:ascii="標楷體" w:eastAsia="標楷體" w:hAnsi="標楷體"/>
              </w:rPr>
            </w:pPr>
            <w:r w:rsidRPr="0045461C">
              <w:rPr>
                <w:rFonts w:eastAsia="標楷體" w:hint="eastAsia"/>
                <w:b/>
              </w:rPr>
              <w:lastRenderedPageBreak/>
              <w:t>教育原理與制度</w:t>
            </w: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45461C" w:rsidRDefault="006304C3" w:rsidP="00E65BA9">
            <w:pPr>
              <w:pStyle w:val="af2"/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教育思想史</w:t>
            </w:r>
          </w:p>
        </w:tc>
        <w:tc>
          <w:tcPr>
            <w:tcW w:w="852" w:type="dxa"/>
            <w:vAlign w:val="center"/>
          </w:tcPr>
          <w:p w:rsidR="006304C3" w:rsidRPr="00064F35" w:rsidRDefault="006304C3" w:rsidP="00E65B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45461C" w:rsidRDefault="006304C3" w:rsidP="00E65BA9">
            <w:pPr>
              <w:pStyle w:val="af2"/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現代教育思潮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8C2DD0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45461C" w:rsidRDefault="006304C3" w:rsidP="00E65BA9">
            <w:pPr>
              <w:pStyle w:val="af2"/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教育行動研究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8C2DD0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45461C" w:rsidRDefault="006304C3" w:rsidP="00E65BA9">
            <w:pPr>
              <w:pStyle w:val="af2"/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課程社會學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8C2DD0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45461C" w:rsidRDefault="006304C3" w:rsidP="00E65BA9">
            <w:pPr>
              <w:pStyle w:val="af2"/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教育法規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8C2DD0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45461C" w:rsidRDefault="006304C3" w:rsidP="00E65BA9">
            <w:pPr>
              <w:pStyle w:val="af2"/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教育史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8C2DD0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45461C" w:rsidRDefault="006304C3" w:rsidP="00E65BA9">
            <w:pPr>
              <w:pStyle w:val="af2"/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教育行政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8C2DD0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</w:tcPr>
          <w:p w:rsidR="006304C3" w:rsidRPr="0045461C" w:rsidRDefault="006304C3" w:rsidP="00E65BA9">
            <w:pPr>
              <w:pStyle w:val="af2"/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教育研究法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8C2DD0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45461C" w:rsidRDefault="006304C3" w:rsidP="00E65BA9">
            <w:pPr>
              <w:pStyle w:val="af2"/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教育統計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8C2DD0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45461C" w:rsidRDefault="006304C3" w:rsidP="00E65BA9">
            <w:pPr>
              <w:pStyle w:val="af2"/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教育人類學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8C2DD0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45461C" w:rsidRDefault="006304C3" w:rsidP="00E65BA9">
            <w:pPr>
              <w:pStyle w:val="af2"/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西洋近代教育思想史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8C2DD0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45461C" w:rsidRDefault="006304C3" w:rsidP="00E65BA9">
            <w:pPr>
              <w:pStyle w:val="af2"/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教育政策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8C2DD0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45461C" w:rsidRDefault="006304C3" w:rsidP="00E65BA9">
            <w:pPr>
              <w:pStyle w:val="af2"/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教育制度與法規</w:t>
            </w:r>
          </w:p>
        </w:tc>
        <w:tc>
          <w:tcPr>
            <w:tcW w:w="852" w:type="dxa"/>
            <w:vAlign w:val="center"/>
          </w:tcPr>
          <w:p w:rsidR="006304C3" w:rsidRPr="00064F35" w:rsidRDefault="006304C3" w:rsidP="00E65B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</w:tcPr>
          <w:p w:rsidR="006304C3" w:rsidRPr="0045461C" w:rsidRDefault="006304C3" w:rsidP="00E65BA9">
            <w:pPr>
              <w:pStyle w:val="af2"/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學校行政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064F35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</w:tcPr>
          <w:p w:rsidR="006304C3" w:rsidRPr="0045461C" w:rsidRDefault="006304C3" w:rsidP="00E65BA9">
            <w:pPr>
              <w:pStyle w:val="af2"/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學校行政實習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064F35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</w:tcPr>
          <w:p w:rsidR="006304C3" w:rsidRPr="0045461C" w:rsidRDefault="006304C3" w:rsidP="00E65BA9">
            <w:pPr>
              <w:pStyle w:val="af2"/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學校組織行為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064F35">
              <w:rPr>
                <w:rFonts w:eastAsia="標楷體"/>
              </w:rPr>
              <w:t>2</w:t>
            </w:r>
          </w:p>
        </w:tc>
        <w:tc>
          <w:tcPr>
            <w:tcW w:w="4027" w:type="dxa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45461C" w:rsidRDefault="006304C3" w:rsidP="00E65BA9">
            <w:pPr>
              <w:pStyle w:val="af2"/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學校領導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064F35">
              <w:rPr>
                <w:rFonts w:eastAsia="標楷體"/>
              </w:rPr>
              <w:t>2</w:t>
            </w:r>
          </w:p>
        </w:tc>
        <w:tc>
          <w:tcPr>
            <w:tcW w:w="4027" w:type="dxa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98" w:type="dxa"/>
            <w:gridSpan w:val="3"/>
            <w:shd w:val="clear" w:color="auto" w:fill="D9D9D9"/>
            <w:vAlign w:val="center"/>
          </w:tcPr>
          <w:p w:rsidR="006304C3" w:rsidRPr="0045461C" w:rsidRDefault="006304C3" w:rsidP="00E65BA9">
            <w:pPr>
              <w:pStyle w:val="af2"/>
              <w:numPr>
                <w:ilvl w:val="0"/>
                <w:numId w:val="14"/>
              </w:numPr>
              <w:tabs>
                <w:tab w:val="left" w:pos="564"/>
              </w:tabs>
              <w:ind w:leftChars="0"/>
              <w:jc w:val="both"/>
              <w:rPr>
                <w:rFonts w:ascii="標楷體" w:eastAsia="標楷體" w:hAnsi="標楷體"/>
              </w:rPr>
            </w:pPr>
            <w:r w:rsidRPr="0045461C">
              <w:rPr>
                <w:rFonts w:eastAsia="標楷體" w:hint="eastAsia"/>
                <w:b/>
              </w:rPr>
              <w:t>青少年發展與輔導</w:t>
            </w: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45461C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青少年心理學</w:t>
            </w:r>
          </w:p>
        </w:tc>
        <w:tc>
          <w:tcPr>
            <w:tcW w:w="852" w:type="dxa"/>
            <w:vAlign w:val="center"/>
          </w:tcPr>
          <w:p w:rsidR="006304C3" w:rsidRPr="00064F35" w:rsidRDefault="006304C3" w:rsidP="00E65B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45461C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認知心理學</w:t>
            </w:r>
          </w:p>
        </w:tc>
        <w:tc>
          <w:tcPr>
            <w:tcW w:w="852" w:type="dxa"/>
            <w:vAlign w:val="center"/>
          </w:tcPr>
          <w:p w:rsidR="006304C3" w:rsidRDefault="006304C3" w:rsidP="00E65B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45461C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人格心理學</w:t>
            </w:r>
          </w:p>
        </w:tc>
        <w:tc>
          <w:tcPr>
            <w:tcW w:w="852" w:type="dxa"/>
            <w:vAlign w:val="center"/>
          </w:tcPr>
          <w:p w:rsidR="006304C3" w:rsidRDefault="006304C3" w:rsidP="00E65B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45461C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人類記憶與學習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005C12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45461C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行為改變技術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005C12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45461C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親職教育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005C12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45461C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心理測驗與評量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005C12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45461C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特殊學童鑑定與評量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064F35">
              <w:rPr>
                <w:rFonts w:eastAsia="標楷體"/>
              </w:rPr>
              <w:t>3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  <w:r w:rsidRPr="00064F35">
              <w:rPr>
                <w:rFonts w:ascii="標楷體" w:eastAsia="標楷體" w:hAnsi="標楷體" w:hint="eastAsia"/>
              </w:rPr>
              <w:t>★</w:t>
            </w: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45461C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健康心理學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005C12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45461C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人際關係與溝通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45461C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青少年問題與輔導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52286C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45461C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諮商理論與技術</w:t>
            </w:r>
            <w:proofErr w:type="gramStart"/>
            <w:r w:rsidRPr="0045461C">
              <w:rPr>
                <w:rFonts w:eastAsia="標楷體"/>
              </w:rPr>
              <w:t>─</w:t>
            </w:r>
            <w:proofErr w:type="gramEnd"/>
            <w:r w:rsidRPr="0045461C">
              <w:rPr>
                <w:rFonts w:eastAsia="標楷體" w:hint="eastAsia"/>
              </w:rPr>
              <w:t>個別諮商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52286C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45461C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諮商理論與技術</w:t>
            </w:r>
            <w:proofErr w:type="gramStart"/>
            <w:r w:rsidRPr="0045461C">
              <w:rPr>
                <w:rFonts w:eastAsia="標楷體"/>
              </w:rPr>
              <w:t>─</w:t>
            </w:r>
            <w:proofErr w:type="gramEnd"/>
            <w:r w:rsidRPr="0045461C">
              <w:rPr>
                <w:rFonts w:eastAsia="標楷體" w:hint="eastAsia"/>
              </w:rPr>
              <w:t>團體諮商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52286C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45461C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生涯發展與諮商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52286C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</w:tcPr>
          <w:p w:rsidR="006304C3" w:rsidRPr="0045461C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特殊教育教學設計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064F35">
              <w:rPr>
                <w:rFonts w:eastAsia="標楷體"/>
              </w:rPr>
              <w:t>3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  <w:r w:rsidRPr="00064F35">
              <w:rPr>
                <w:rFonts w:ascii="標楷體" w:eastAsia="標楷體" w:hAnsi="標楷體" w:hint="eastAsia"/>
              </w:rPr>
              <w:t>★</w:t>
            </w: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</w:tcPr>
          <w:p w:rsidR="006304C3" w:rsidRPr="0045461C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特殊教育導論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064F35">
              <w:rPr>
                <w:rFonts w:eastAsia="標楷體"/>
              </w:rPr>
              <w:t>3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  <w:r w:rsidRPr="00064F35">
              <w:rPr>
                <w:rFonts w:ascii="標楷體" w:eastAsia="標楷體" w:hAnsi="標楷體" w:hint="eastAsia"/>
              </w:rPr>
              <w:t>★</w:t>
            </w: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98" w:type="dxa"/>
            <w:gridSpan w:val="3"/>
            <w:shd w:val="clear" w:color="auto" w:fill="D9D9D9"/>
            <w:vAlign w:val="center"/>
          </w:tcPr>
          <w:p w:rsidR="006304C3" w:rsidRPr="0045461C" w:rsidRDefault="006304C3" w:rsidP="00E65BA9">
            <w:pPr>
              <w:pStyle w:val="af2"/>
              <w:numPr>
                <w:ilvl w:val="0"/>
                <w:numId w:val="14"/>
              </w:numPr>
              <w:tabs>
                <w:tab w:val="left" w:pos="564"/>
              </w:tabs>
              <w:ind w:leftChars="0"/>
              <w:jc w:val="both"/>
              <w:rPr>
                <w:rFonts w:ascii="標楷體" w:eastAsia="標楷體" w:hAnsi="標楷體"/>
              </w:rPr>
            </w:pPr>
            <w:r w:rsidRPr="0045461C">
              <w:rPr>
                <w:rFonts w:eastAsia="標楷體" w:hint="eastAsia"/>
                <w:b/>
              </w:rPr>
              <w:t>中等學校課程與教學</w:t>
            </w: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45461C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潛在課程</w:t>
            </w:r>
          </w:p>
        </w:tc>
        <w:tc>
          <w:tcPr>
            <w:tcW w:w="852" w:type="dxa"/>
            <w:vAlign w:val="center"/>
          </w:tcPr>
          <w:p w:rsidR="006304C3" w:rsidRPr="00064F35" w:rsidRDefault="006304C3" w:rsidP="00E65B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45461C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教學心理學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064F35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45461C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認知科學與教學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064F35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</w:tcPr>
          <w:p w:rsidR="006304C3" w:rsidRPr="0045461C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課程規劃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064F35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</w:tcPr>
          <w:p w:rsidR="006304C3" w:rsidRPr="0045461C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課程評鑑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CC1C4A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</w:tcPr>
          <w:p w:rsidR="006304C3" w:rsidRPr="0045461C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課程實施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CC1C4A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45461C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中等教育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CC1C4A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</w:tcPr>
          <w:p w:rsidR="006304C3" w:rsidRPr="0045461C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合作實施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CC1C4A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</w:tcPr>
          <w:p w:rsidR="006304C3" w:rsidRPr="0045461C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思考技巧與教學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064F35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</w:tcPr>
          <w:p w:rsidR="006304C3" w:rsidRPr="0045461C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教育電視製作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064F35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</w:tcPr>
          <w:p w:rsidR="006304C3" w:rsidRPr="0045461C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教學系統設計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064F35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</w:tcPr>
          <w:p w:rsidR="006304C3" w:rsidRPr="0045461C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教學單元設計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064F35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</w:tcPr>
          <w:p w:rsidR="006304C3" w:rsidRPr="0045461C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課程統整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8D6EF7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</w:tcPr>
          <w:p w:rsidR="006304C3" w:rsidRPr="0045461C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學校本位課程發展</w:t>
            </w:r>
          </w:p>
        </w:tc>
        <w:tc>
          <w:tcPr>
            <w:tcW w:w="852" w:type="dxa"/>
          </w:tcPr>
          <w:p w:rsidR="006304C3" w:rsidRPr="008D6EF7" w:rsidRDefault="006304C3" w:rsidP="00E65B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45461C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國際教育課程設計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8D6EF7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</w:tcPr>
          <w:p w:rsidR="006304C3" w:rsidRPr="0045461C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閱讀發展與教學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8D6EF7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</w:tcPr>
          <w:p w:rsidR="006304C3" w:rsidRPr="0045461C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閱讀教學實務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</w:tcPr>
          <w:p w:rsidR="006304C3" w:rsidRPr="008A3F38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  <w:b/>
                <w:strike/>
              </w:rPr>
            </w:pPr>
            <w:r w:rsidRPr="004B2E53">
              <w:rPr>
                <w:rFonts w:eastAsia="標楷體" w:hint="eastAsia"/>
                <w:b/>
                <w:u w:val="single"/>
              </w:rPr>
              <w:t>弱勢教育與補救教學</w:t>
            </w:r>
            <w:r w:rsidRPr="004B2E53">
              <w:rPr>
                <w:rFonts w:eastAsia="標楷體" w:hint="eastAsia"/>
                <w:b/>
              </w:rPr>
              <w:t>(</w:t>
            </w:r>
            <w:r w:rsidRPr="004B2E53">
              <w:rPr>
                <w:rFonts w:eastAsia="標楷體" w:hint="eastAsia"/>
                <w:b/>
              </w:rPr>
              <w:t>補救教學</w:t>
            </w:r>
            <w:r w:rsidRPr="004B2E53">
              <w:rPr>
                <w:rFonts w:eastAsia="標楷體" w:hint="eastAsia"/>
                <w:b/>
              </w:rPr>
              <w:t>)</w:t>
            </w:r>
          </w:p>
        </w:tc>
        <w:tc>
          <w:tcPr>
            <w:tcW w:w="852" w:type="dxa"/>
            <w:vAlign w:val="center"/>
          </w:tcPr>
          <w:p w:rsidR="006304C3" w:rsidRPr="00FE0C29" w:rsidRDefault="006304C3" w:rsidP="00E65BA9">
            <w:pPr>
              <w:jc w:val="center"/>
            </w:pPr>
            <w:r w:rsidRPr="00FE0C29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FE0C29" w:rsidRDefault="006304C3" w:rsidP="00E65BA9">
            <w:pPr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</w:tcPr>
          <w:p w:rsidR="006304C3" w:rsidRPr="0045461C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281" w:hanging="281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適性教學</w:t>
            </w:r>
            <w:r w:rsidRPr="0045461C">
              <w:rPr>
                <w:rFonts w:eastAsia="標楷體"/>
              </w:rPr>
              <w:t>(</w:t>
            </w:r>
            <w:r w:rsidRPr="0045461C">
              <w:rPr>
                <w:rFonts w:eastAsia="標楷體" w:hint="eastAsia"/>
              </w:rPr>
              <w:t>含分組合作學習、差異化教學</w:t>
            </w:r>
            <w:r w:rsidRPr="0045461C">
              <w:rPr>
                <w:rFonts w:eastAsia="標楷體"/>
              </w:rPr>
              <w:t>)</w:t>
            </w:r>
          </w:p>
        </w:tc>
        <w:tc>
          <w:tcPr>
            <w:tcW w:w="852" w:type="dxa"/>
            <w:vAlign w:val="center"/>
          </w:tcPr>
          <w:p w:rsidR="006304C3" w:rsidRPr="00FE0C29" w:rsidRDefault="006304C3" w:rsidP="00E65BA9">
            <w:pPr>
              <w:jc w:val="center"/>
            </w:pPr>
            <w:r w:rsidRPr="00FE0C29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FE0C29" w:rsidRDefault="006304C3" w:rsidP="00E65BA9">
            <w:pPr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  <w:vAlign w:val="center"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98" w:type="dxa"/>
            <w:gridSpan w:val="3"/>
            <w:shd w:val="clear" w:color="auto" w:fill="D9D9D9"/>
            <w:vAlign w:val="center"/>
          </w:tcPr>
          <w:p w:rsidR="006304C3" w:rsidRPr="0045461C" w:rsidRDefault="006304C3" w:rsidP="00E65BA9">
            <w:pPr>
              <w:pStyle w:val="af2"/>
              <w:numPr>
                <w:ilvl w:val="0"/>
                <w:numId w:val="14"/>
              </w:numPr>
              <w:tabs>
                <w:tab w:val="left" w:pos="564"/>
              </w:tabs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45461C">
              <w:rPr>
                <w:rFonts w:ascii="標楷體" w:eastAsia="標楷體" w:hAnsi="標楷體" w:hint="eastAsia"/>
                <w:b/>
              </w:rPr>
              <w:t>教育改革與新興議題</w:t>
            </w:r>
          </w:p>
        </w:tc>
      </w:tr>
      <w:tr w:rsidR="006304C3" w:rsidRPr="00DB4013" w:rsidTr="00E65BA9">
        <w:tc>
          <w:tcPr>
            <w:tcW w:w="1389" w:type="dxa"/>
            <w:vMerge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45461C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學校課程革新</w:t>
            </w:r>
          </w:p>
        </w:tc>
        <w:tc>
          <w:tcPr>
            <w:tcW w:w="852" w:type="dxa"/>
          </w:tcPr>
          <w:p w:rsidR="006304C3" w:rsidRPr="00FE0C29" w:rsidRDefault="006304C3" w:rsidP="00E65BA9">
            <w:pPr>
              <w:jc w:val="center"/>
            </w:pPr>
            <w:r w:rsidRPr="00FE0C29">
              <w:rPr>
                <w:rFonts w:eastAsia="標楷體"/>
              </w:rPr>
              <w:t>2</w:t>
            </w:r>
          </w:p>
        </w:tc>
        <w:tc>
          <w:tcPr>
            <w:tcW w:w="4027" w:type="dxa"/>
          </w:tcPr>
          <w:p w:rsidR="006304C3" w:rsidRPr="00FE0C29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</w:tcPr>
          <w:p w:rsidR="006304C3" w:rsidRPr="0045461C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國際化與教育政策</w:t>
            </w:r>
          </w:p>
        </w:tc>
        <w:tc>
          <w:tcPr>
            <w:tcW w:w="852" w:type="dxa"/>
          </w:tcPr>
          <w:p w:rsidR="006304C3" w:rsidRPr="00FE0C29" w:rsidRDefault="006304C3" w:rsidP="00E65BA9">
            <w:pPr>
              <w:jc w:val="center"/>
            </w:pPr>
            <w:r w:rsidRPr="00FE0C29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FE0C29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45461C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改革教育學</w:t>
            </w:r>
          </w:p>
        </w:tc>
        <w:tc>
          <w:tcPr>
            <w:tcW w:w="852" w:type="dxa"/>
          </w:tcPr>
          <w:p w:rsidR="006304C3" w:rsidRPr="00FE0C29" w:rsidRDefault="006304C3" w:rsidP="00E65BA9">
            <w:pPr>
              <w:jc w:val="center"/>
            </w:pPr>
            <w:r w:rsidRPr="00FE0C29">
              <w:rPr>
                <w:rFonts w:eastAsia="標楷體"/>
              </w:rPr>
              <w:t>2</w:t>
            </w:r>
          </w:p>
        </w:tc>
        <w:tc>
          <w:tcPr>
            <w:tcW w:w="4027" w:type="dxa"/>
          </w:tcPr>
          <w:p w:rsidR="006304C3" w:rsidRPr="00FE0C29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45461C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教育議題專題</w:t>
            </w:r>
          </w:p>
        </w:tc>
        <w:tc>
          <w:tcPr>
            <w:tcW w:w="852" w:type="dxa"/>
            <w:vAlign w:val="center"/>
          </w:tcPr>
          <w:p w:rsidR="006304C3" w:rsidRPr="00FE0C29" w:rsidRDefault="006304C3" w:rsidP="00E65BA9">
            <w:pPr>
              <w:jc w:val="center"/>
              <w:rPr>
                <w:rFonts w:eastAsia="標楷體"/>
              </w:rPr>
            </w:pPr>
            <w:r w:rsidRPr="00FE0C29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FE0C29" w:rsidRDefault="006304C3" w:rsidP="00E65BA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E0C29">
              <w:rPr>
                <w:rFonts w:ascii="標楷體" w:eastAsia="標楷體" w:hAnsi="標楷體" w:hint="eastAsia"/>
              </w:rPr>
              <w:t>＊</w:t>
            </w:r>
            <w:proofErr w:type="gramEnd"/>
            <w:r w:rsidRPr="00FE0C29">
              <w:rPr>
                <w:rFonts w:ascii="標楷體" w:eastAsia="標楷體" w:hAnsi="標楷體" w:hint="eastAsia"/>
              </w:rPr>
              <w:t>必選</w:t>
            </w:r>
            <w:r w:rsidRPr="002D1991">
              <w:rPr>
                <w:rFonts w:ascii="標楷體" w:eastAsia="標楷體" w:hAnsi="標楷體"/>
                <w:color w:val="00B0F0"/>
              </w:rPr>
              <w:t xml:space="preserve"> </w:t>
            </w:r>
          </w:p>
        </w:tc>
      </w:tr>
      <w:tr w:rsidR="006304C3" w:rsidRPr="00DB4013" w:rsidTr="00E65BA9">
        <w:tc>
          <w:tcPr>
            <w:tcW w:w="1389" w:type="dxa"/>
            <w:vMerge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45461C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課程議題與探討</w:t>
            </w:r>
          </w:p>
        </w:tc>
        <w:tc>
          <w:tcPr>
            <w:tcW w:w="852" w:type="dxa"/>
            <w:vAlign w:val="center"/>
          </w:tcPr>
          <w:p w:rsidR="006304C3" w:rsidRPr="00064F35" w:rsidRDefault="006304C3" w:rsidP="00E65B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45461C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終身教育導論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064F35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</w:tcPr>
          <w:p w:rsidR="006304C3" w:rsidRPr="0045461C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45461C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性別教育</w:t>
            </w:r>
          </w:p>
        </w:tc>
        <w:tc>
          <w:tcPr>
            <w:tcW w:w="852" w:type="dxa"/>
            <w:vAlign w:val="center"/>
          </w:tcPr>
          <w:p w:rsidR="006304C3" w:rsidRDefault="006304C3" w:rsidP="00E65BA9">
            <w:pPr>
              <w:jc w:val="center"/>
            </w:pPr>
            <w:r w:rsidRPr="00064F35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860F22" w:rsidRDefault="006304C3" w:rsidP="00E65BA9">
            <w:pPr>
              <w:jc w:val="both"/>
              <w:rPr>
                <w:rFonts w:ascii="標楷體" w:eastAsia="標楷體" w:hAnsi="標楷體"/>
                <w:color w:val="00B0F0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</w:tcPr>
          <w:p w:rsidR="006304C3" w:rsidRPr="00064F35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064F35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064F35">
              <w:rPr>
                <w:rFonts w:eastAsia="標楷體" w:hint="eastAsia"/>
              </w:rPr>
              <w:t>校園危機處理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064F35">
              <w:rPr>
                <w:rFonts w:eastAsia="標楷體"/>
              </w:rPr>
              <w:t>2</w:t>
            </w:r>
          </w:p>
        </w:tc>
        <w:tc>
          <w:tcPr>
            <w:tcW w:w="4027" w:type="dxa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</w:tcPr>
          <w:p w:rsidR="006304C3" w:rsidRPr="00064F35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064F35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064F35">
              <w:rPr>
                <w:rFonts w:eastAsia="標楷體" w:hint="eastAsia"/>
              </w:rPr>
              <w:t>比較教育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064F35">
              <w:rPr>
                <w:rFonts w:eastAsia="標楷體"/>
              </w:rPr>
              <w:t>2</w:t>
            </w:r>
          </w:p>
        </w:tc>
        <w:tc>
          <w:tcPr>
            <w:tcW w:w="4027" w:type="dxa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</w:tcPr>
          <w:p w:rsidR="006304C3" w:rsidRPr="00064F35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064F35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064F35">
              <w:rPr>
                <w:rFonts w:eastAsia="標楷體" w:hint="eastAsia"/>
              </w:rPr>
              <w:t>多元文化教育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064F35">
              <w:rPr>
                <w:rFonts w:eastAsia="標楷體"/>
              </w:rPr>
              <w:t>2</w:t>
            </w:r>
          </w:p>
        </w:tc>
        <w:tc>
          <w:tcPr>
            <w:tcW w:w="4027" w:type="dxa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</w:tcPr>
          <w:p w:rsidR="006304C3" w:rsidRPr="00064F35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  <w:vAlign w:val="center"/>
          </w:tcPr>
          <w:p w:rsidR="006304C3" w:rsidRPr="00064F35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064F35">
              <w:rPr>
                <w:rFonts w:eastAsia="標楷體" w:hint="eastAsia"/>
              </w:rPr>
              <w:t>科學教育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381655">
              <w:rPr>
                <w:rFonts w:eastAsia="標楷體"/>
              </w:rPr>
              <w:t>2</w:t>
            </w:r>
          </w:p>
        </w:tc>
        <w:tc>
          <w:tcPr>
            <w:tcW w:w="4027" w:type="dxa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</w:tcPr>
          <w:p w:rsidR="006304C3" w:rsidRPr="00064F35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</w:tcPr>
          <w:p w:rsidR="006304C3" w:rsidRPr="00064F35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064F35">
              <w:rPr>
                <w:rFonts w:eastAsia="標楷體" w:hint="eastAsia"/>
              </w:rPr>
              <w:t>開放教育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381655">
              <w:rPr>
                <w:rFonts w:eastAsia="標楷體"/>
              </w:rPr>
              <w:t>2</w:t>
            </w:r>
          </w:p>
        </w:tc>
        <w:tc>
          <w:tcPr>
            <w:tcW w:w="4027" w:type="dxa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</w:tcPr>
          <w:p w:rsidR="006304C3" w:rsidRPr="00064F35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</w:tcPr>
          <w:p w:rsidR="006304C3" w:rsidRPr="00064F35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064F35">
              <w:rPr>
                <w:rFonts w:eastAsia="標楷體" w:hint="eastAsia"/>
              </w:rPr>
              <w:t>當前教育問題分析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>
              <w:rPr>
                <w:rFonts w:eastAsia="標楷體"/>
              </w:rPr>
              <w:t>2</w:t>
            </w:r>
          </w:p>
        </w:tc>
        <w:tc>
          <w:tcPr>
            <w:tcW w:w="4027" w:type="dxa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</w:tcPr>
          <w:p w:rsidR="006304C3" w:rsidRPr="00064F35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</w:tcPr>
          <w:p w:rsidR="006304C3" w:rsidRPr="00064F35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064F35">
              <w:rPr>
                <w:rFonts w:eastAsia="標楷體" w:hint="eastAsia"/>
              </w:rPr>
              <w:t>遠距教育導論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064F35">
              <w:rPr>
                <w:rFonts w:eastAsia="標楷體"/>
              </w:rPr>
              <w:t>2</w:t>
            </w:r>
          </w:p>
        </w:tc>
        <w:tc>
          <w:tcPr>
            <w:tcW w:w="4027" w:type="dxa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</w:tcPr>
          <w:p w:rsidR="006304C3" w:rsidRPr="00064F35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</w:tcPr>
          <w:p w:rsidR="006304C3" w:rsidRPr="00064F35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064F35">
              <w:rPr>
                <w:rFonts w:eastAsia="標楷體" w:hint="eastAsia"/>
              </w:rPr>
              <w:t>學校與社區關係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064F35">
              <w:rPr>
                <w:rFonts w:eastAsia="標楷體"/>
              </w:rPr>
              <w:t>2</w:t>
            </w:r>
          </w:p>
        </w:tc>
        <w:tc>
          <w:tcPr>
            <w:tcW w:w="4027" w:type="dxa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</w:tcPr>
          <w:p w:rsidR="006304C3" w:rsidRPr="00064F35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</w:tcPr>
          <w:p w:rsidR="006304C3" w:rsidRPr="00064F35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064F35">
              <w:rPr>
                <w:rFonts w:eastAsia="標楷體" w:hint="eastAsia"/>
              </w:rPr>
              <w:t>審美教育學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064F35">
              <w:rPr>
                <w:rFonts w:eastAsia="標楷體"/>
              </w:rPr>
              <w:t>2</w:t>
            </w:r>
          </w:p>
        </w:tc>
        <w:tc>
          <w:tcPr>
            <w:tcW w:w="4027" w:type="dxa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</w:tcPr>
          <w:p w:rsidR="006304C3" w:rsidRPr="00064F35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</w:tcPr>
          <w:p w:rsidR="006304C3" w:rsidRPr="00064F35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064F35">
              <w:rPr>
                <w:rFonts w:eastAsia="標楷體" w:hint="eastAsia"/>
              </w:rPr>
              <w:t>族群與教育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064F35">
              <w:rPr>
                <w:rFonts w:eastAsia="標楷體"/>
              </w:rPr>
              <w:t>2</w:t>
            </w:r>
          </w:p>
        </w:tc>
        <w:tc>
          <w:tcPr>
            <w:tcW w:w="4027" w:type="dxa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</w:tcPr>
          <w:p w:rsidR="006304C3" w:rsidRPr="00064F35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</w:tcPr>
          <w:p w:rsidR="006304C3" w:rsidRPr="00064F35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064F35">
              <w:rPr>
                <w:rFonts w:eastAsia="標楷體" w:hint="eastAsia"/>
              </w:rPr>
              <w:t>學校變革與創新經營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064F35">
              <w:rPr>
                <w:rFonts w:eastAsia="標楷體"/>
              </w:rPr>
              <w:t>2</w:t>
            </w:r>
          </w:p>
        </w:tc>
        <w:tc>
          <w:tcPr>
            <w:tcW w:w="4027" w:type="dxa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</w:tcPr>
          <w:p w:rsidR="006304C3" w:rsidRPr="00064F35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</w:tcPr>
          <w:p w:rsidR="006304C3" w:rsidRPr="00064F35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064F35">
              <w:rPr>
                <w:rFonts w:eastAsia="標楷體" w:hint="eastAsia"/>
              </w:rPr>
              <w:t>道德教育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064F35">
              <w:rPr>
                <w:rFonts w:eastAsia="標楷體"/>
              </w:rPr>
              <w:t>2</w:t>
            </w:r>
          </w:p>
        </w:tc>
        <w:tc>
          <w:tcPr>
            <w:tcW w:w="4027" w:type="dxa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</w:tcPr>
          <w:p w:rsidR="006304C3" w:rsidRPr="00064F35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</w:tcPr>
          <w:p w:rsidR="006304C3" w:rsidRPr="00064F35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064F35">
              <w:rPr>
                <w:rFonts w:eastAsia="標楷體" w:hint="eastAsia"/>
              </w:rPr>
              <w:t>傳記與教育</w:t>
            </w:r>
          </w:p>
        </w:tc>
        <w:tc>
          <w:tcPr>
            <w:tcW w:w="852" w:type="dxa"/>
          </w:tcPr>
          <w:p w:rsidR="006304C3" w:rsidRDefault="006304C3" w:rsidP="00E65BA9">
            <w:pPr>
              <w:jc w:val="center"/>
            </w:pPr>
            <w:r w:rsidRPr="00064F35">
              <w:rPr>
                <w:rFonts w:eastAsia="標楷體"/>
              </w:rPr>
              <w:t>2</w:t>
            </w:r>
          </w:p>
        </w:tc>
        <w:tc>
          <w:tcPr>
            <w:tcW w:w="4027" w:type="dxa"/>
          </w:tcPr>
          <w:p w:rsidR="006304C3" w:rsidRPr="00064F35" w:rsidRDefault="006304C3" w:rsidP="00E65BA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</w:tcPr>
          <w:p w:rsidR="006304C3" w:rsidRPr="00064F35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</w:tcPr>
          <w:p w:rsidR="006304C3" w:rsidRPr="00FE0C29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281" w:hanging="281"/>
              <w:jc w:val="both"/>
              <w:rPr>
                <w:rFonts w:eastAsia="標楷體"/>
              </w:rPr>
            </w:pPr>
            <w:r w:rsidRPr="00FE0C29">
              <w:rPr>
                <w:rFonts w:eastAsia="標楷體" w:hint="eastAsia"/>
              </w:rPr>
              <w:t>教師專業發展</w:t>
            </w:r>
            <w:r w:rsidRPr="00FE0C29">
              <w:rPr>
                <w:rFonts w:eastAsia="標楷體"/>
              </w:rPr>
              <w:t>(</w:t>
            </w:r>
            <w:r w:rsidRPr="00FE0C29">
              <w:rPr>
                <w:rFonts w:eastAsia="標楷體" w:hint="eastAsia"/>
              </w:rPr>
              <w:t>含教師專業倫理</w:t>
            </w:r>
            <w:r w:rsidRPr="00FE0C29">
              <w:rPr>
                <w:rFonts w:eastAsia="標楷體"/>
              </w:rPr>
              <w:t>)</w:t>
            </w:r>
          </w:p>
        </w:tc>
        <w:tc>
          <w:tcPr>
            <w:tcW w:w="852" w:type="dxa"/>
            <w:vAlign w:val="center"/>
          </w:tcPr>
          <w:p w:rsidR="006304C3" w:rsidRPr="00FE0C29" w:rsidRDefault="006304C3" w:rsidP="00E65BA9">
            <w:pPr>
              <w:jc w:val="center"/>
            </w:pPr>
            <w:r w:rsidRPr="00FE0C29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FE0C29" w:rsidRDefault="006304C3" w:rsidP="00E65BA9">
            <w:pPr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c>
          <w:tcPr>
            <w:tcW w:w="1389" w:type="dxa"/>
            <w:vMerge/>
          </w:tcPr>
          <w:p w:rsidR="006304C3" w:rsidRPr="00064F35" w:rsidRDefault="006304C3" w:rsidP="00E65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9" w:type="dxa"/>
          </w:tcPr>
          <w:p w:rsidR="006304C3" w:rsidRPr="00FE0C29" w:rsidRDefault="006304C3" w:rsidP="00E65BA9">
            <w:pPr>
              <w:pStyle w:val="af2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Chars="0" w:left="175" w:hanging="175"/>
              <w:jc w:val="both"/>
              <w:rPr>
                <w:rFonts w:eastAsia="標楷體"/>
              </w:rPr>
            </w:pPr>
            <w:r w:rsidRPr="00FE0C29">
              <w:rPr>
                <w:rFonts w:eastAsia="標楷體" w:hint="eastAsia"/>
              </w:rPr>
              <w:t>十二年國教課程改革</w:t>
            </w:r>
          </w:p>
        </w:tc>
        <w:tc>
          <w:tcPr>
            <w:tcW w:w="852" w:type="dxa"/>
            <w:vAlign w:val="center"/>
          </w:tcPr>
          <w:p w:rsidR="006304C3" w:rsidRPr="00FE0C29" w:rsidRDefault="006304C3" w:rsidP="00E65BA9">
            <w:pPr>
              <w:jc w:val="center"/>
            </w:pPr>
            <w:r w:rsidRPr="00FE0C29">
              <w:rPr>
                <w:rFonts w:eastAsia="標楷體"/>
              </w:rPr>
              <w:t>2</w:t>
            </w:r>
          </w:p>
        </w:tc>
        <w:tc>
          <w:tcPr>
            <w:tcW w:w="4027" w:type="dxa"/>
            <w:vAlign w:val="center"/>
          </w:tcPr>
          <w:p w:rsidR="006304C3" w:rsidRPr="00FE0C29" w:rsidRDefault="006304C3" w:rsidP="00E65BA9">
            <w:pPr>
              <w:rPr>
                <w:rFonts w:ascii="標楷體" w:eastAsia="標楷體" w:hAnsi="標楷體"/>
              </w:rPr>
            </w:pPr>
          </w:p>
        </w:tc>
      </w:tr>
      <w:tr w:rsidR="006304C3" w:rsidRPr="00DB4013" w:rsidTr="00E65BA9">
        <w:trPr>
          <w:trHeight w:val="274"/>
        </w:trPr>
        <w:tc>
          <w:tcPr>
            <w:tcW w:w="9787" w:type="dxa"/>
            <w:gridSpan w:val="4"/>
          </w:tcPr>
          <w:p w:rsidR="006304C3" w:rsidRPr="00064F35" w:rsidRDefault="006304C3" w:rsidP="00E65BA9">
            <w:pPr>
              <w:jc w:val="center"/>
              <w:rPr>
                <w:rFonts w:ascii="標楷體" w:eastAsia="標楷體" w:hAnsi="標楷體"/>
              </w:rPr>
            </w:pPr>
            <w:r w:rsidRPr="00064F35">
              <w:rPr>
                <w:rFonts w:ascii="標楷體" w:eastAsia="標楷體" w:hAnsi="標楷體" w:hint="eastAsia"/>
              </w:rPr>
              <w:t>說</w:t>
            </w:r>
            <w:r w:rsidRPr="00064F35">
              <w:rPr>
                <w:rFonts w:ascii="標楷體" w:eastAsia="標楷體" w:hAnsi="標楷體"/>
              </w:rPr>
              <w:t xml:space="preserve">    </w:t>
            </w:r>
            <w:r w:rsidRPr="00064F35">
              <w:rPr>
                <w:rFonts w:ascii="標楷體" w:eastAsia="標楷體" w:hAnsi="標楷體" w:hint="eastAsia"/>
              </w:rPr>
              <w:t>明</w:t>
            </w:r>
          </w:p>
        </w:tc>
      </w:tr>
      <w:tr w:rsidR="006304C3" w:rsidRPr="00DB4013" w:rsidTr="00E65BA9">
        <w:trPr>
          <w:trHeight w:val="2210"/>
        </w:trPr>
        <w:tc>
          <w:tcPr>
            <w:tcW w:w="9787" w:type="dxa"/>
            <w:gridSpan w:val="4"/>
          </w:tcPr>
          <w:p w:rsidR="006304C3" w:rsidRPr="0045461C" w:rsidRDefault="006304C3" w:rsidP="00E65BA9">
            <w:pPr>
              <w:pStyle w:val="af2"/>
              <w:numPr>
                <w:ilvl w:val="0"/>
                <w:numId w:val="16"/>
              </w:numPr>
              <w:spacing w:line="240" w:lineRule="atLeast"/>
              <w:ind w:leftChars="0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中等學校師資職前教育課程教育專業課程科目，應修至少</w:t>
            </w:r>
            <w:r w:rsidRPr="0045461C">
              <w:rPr>
                <w:rFonts w:eastAsia="標楷體"/>
              </w:rPr>
              <w:t>26</w:t>
            </w:r>
            <w:r w:rsidRPr="0045461C">
              <w:rPr>
                <w:rFonts w:eastAsia="標楷體" w:hint="eastAsia"/>
              </w:rPr>
              <w:t>學分，其中：</w:t>
            </w:r>
          </w:p>
          <w:p w:rsidR="006304C3" w:rsidRPr="0045461C" w:rsidRDefault="006304C3" w:rsidP="00E65BA9">
            <w:pPr>
              <w:pStyle w:val="af2"/>
              <w:numPr>
                <w:ilvl w:val="0"/>
                <w:numId w:val="12"/>
              </w:numPr>
              <w:spacing w:line="240" w:lineRule="atLeast"/>
              <w:ind w:leftChars="0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教育基礎課程，應修至少</w:t>
            </w:r>
            <w:r w:rsidRPr="0045461C">
              <w:rPr>
                <w:rFonts w:eastAsia="標楷體"/>
              </w:rPr>
              <w:t>2</w:t>
            </w:r>
            <w:r w:rsidRPr="0045461C">
              <w:rPr>
                <w:rFonts w:eastAsia="標楷體" w:hint="eastAsia"/>
              </w:rPr>
              <w:t>科</w:t>
            </w:r>
            <w:r w:rsidRPr="0045461C">
              <w:rPr>
                <w:rFonts w:eastAsia="標楷體"/>
              </w:rPr>
              <w:t>4</w:t>
            </w:r>
            <w:r w:rsidRPr="0045461C">
              <w:rPr>
                <w:rFonts w:eastAsia="標楷體" w:hint="eastAsia"/>
              </w:rPr>
              <w:t>學分，須包含教師專業倫理、十二年國民基本教育及德智體群美五育之內涵。</w:t>
            </w:r>
          </w:p>
          <w:p w:rsidR="006304C3" w:rsidRPr="0045461C" w:rsidRDefault="006304C3" w:rsidP="00E65BA9">
            <w:pPr>
              <w:pStyle w:val="af2"/>
              <w:numPr>
                <w:ilvl w:val="0"/>
                <w:numId w:val="12"/>
              </w:numPr>
              <w:spacing w:line="240" w:lineRule="atLeast"/>
              <w:ind w:leftChars="0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教育方法課程，應修至少</w:t>
            </w:r>
            <w:r w:rsidRPr="0045461C">
              <w:rPr>
                <w:rFonts w:eastAsia="標楷體"/>
              </w:rPr>
              <w:t>5</w:t>
            </w:r>
            <w:r w:rsidRPr="0045461C">
              <w:rPr>
                <w:rFonts w:eastAsia="標楷體" w:hint="eastAsia"/>
              </w:rPr>
              <w:t>科</w:t>
            </w:r>
            <w:r w:rsidRPr="0045461C">
              <w:rPr>
                <w:rFonts w:eastAsia="標楷體"/>
              </w:rPr>
              <w:t>10</w:t>
            </w:r>
            <w:r w:rsidRPr="0045461C">
              <w:rPr>
                <w:rFonts w:eastAsia="標楷體" w:hint="eastAsia"/>
              </w:rPr>
              <w:t>學分。</w:t>
            </w:r>
          </w:p>
          <w:p w:rsidR="006304C3" w:rsidRPr="0045461C" w:rsidRDefault="006304C3" w:rsidP="00E65BA9">
            <w:pPr>
              <w:pStyle w:val="af2"/>
              <w:numPr>
                <w:ilvl w:val="0"/>
                <w:numId w:val="12"/>
              </w:numPr>
              <w:spacing w:line="240" w:lineRule="atLeast"/>
              <w:ind w:leftChars="0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教材教法與教學實習課程，應依師資生擬任教學科修習，應修至少</w:t>
            </w:r>
            <w:r w:rsidRPr="0045461C">
              <w:rPr>
                <w:rFonts w:eastAsia="標楷體"/>
              </w:rPr>
              <w:t>2</w:t>
            </w:r>
            <w:r w:rsidRPr="0045461C">
              <w:rPr>
                <w:rFonts w:eastAsia="標楷體" w:hint="eastAsia"/>
              </w:rPr>
              <w:t>科</w:t>
            </w:r>
            <w:r w:rsidRPr="0045461C">
              <w:rPr>
                <w:rFonts w:eastAsia="標楷體"/>
              </w:rPr>
              <w:t>4</w:t>
            </w:r>
            <w:r w:rsidRPr="0045461C">
              <w:rPr>
                <w:rFonts w:eastAsia="標楷體" w:hint="eastAsia"/>
              </w:rPr>
              <w:t>學</w:t>
            </w:r>
            <w:r w:rsidRPr="00844E9A">
              <w:rPr>
                <w:rFonts w:eastAsia="標楷體" w:hint="eastAsia"/>
              </w:rPr>
              <w:t>分，</w:t>
            </w:r>
            <w:r w:rsidRPr="0045461C">
              <w:rPr>
                <w:rFonts w:eastAsia="標楷體" w:hint="eastAsia"/>
              </w:rPr>
              <w:t>且教學實習不得先於教材教法修習。</w:t>
            </w:r>
          </w:p>
          <w:p w:rsidR="006304C3" w:rsidRPr="0045461C" w:rsidRDefault="006304C3" w:rsidP="00E65BA9">
            <w:pPr>
              <w:pStyle w:val="af2"/>
              <w:numPr>
                <w:ilvl w:val="0"/>
                <w:numId w:val="12"/>
              </w:numPr>
              <w:spacing w:line="240" w:lineRule="atLeast"/>
              <w:ind w:leftChars="0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選修課</w:t>
            </w:r>
            <w:r w:rsidRPr="00844E9A">
              <w:rPr>
                <w:rFonts w:eastAsia="標楷體" w:hint="eastAsia"/>
              </w:rPr>
              <w:t>程：</w:t>
            </w:r>
          </w:p>
          <w:p w:rsidR="006304C3" w:rsidRPr="0045461C" w:rsidRDefault="006304C3" w:rsidP="00E65BA9">
            <w:pPr>
              <w:pStyle w:val="af2"/>
              <w:numPr>
                <w:ilvl w:val="0"/>
                <w:numId w:val="15"/>
              </w:numPr>
              <w:spacing w:line="240" w:lineRule="atLeast"/>
              <w:ind w:leftChars="0" w:left="868" w:hanging="304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教育基礎課程及教育方法</w:t>
            </w:r>
            <w:proofErr w:type="gramStart"/>
            <w:r w:rsidRPr="0045461C">
              <w:rPr>
                <w:rFonts w:eastAsia="標楷體" w:hint="eastAsia"/>
              </w:rPr>
              <w:t>課程超修科目</w:t>
            </w:r>
            <w:proofErr w:type="gramEnd"/>
            <w:r w:rsidRPr="0045461C">
              <w:rPr>
                <w:rFonts w:eastAsia="標楷體" w:hint="eastAsia"/>
              </w:rPr>
              <w:t>之學分數，得列入選修科目學分數計算。</w:t>
            </w:r>
          </w:p>
          <w:p w:rsidR="006304C3" w:rsidRPr="0045461C" w:rsidRDefault="006304C3" w:rsidP="00E65BA9">
            <w:pPr>
              <w:pStyle w:val="af2"/>
              <w:numPr>
                <w:ilvl w:val="0"/>
                <w:numId w:val="15"/>
              </w:numPr>
              <w:spacing w:line="240" w:lineRule="atLeast"/>
              <w:ind w:leftChars="0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選修課程分為四類，包括教育制度與原理、青少年發展與輔導、中等學校課程與教學、教育改革與新興議題。師資生所修習選修科目需至少涵蓋兩個類別各</w:t>
            </w:r>
            <w:proofErr w:type="gramStart"/>
            <w:r w:rsidRPr="0045461C">
              <w:rPr>
                <w:rFonts w:eastAsia="標楷體" w:hint="eastAsia"/>
              </w:rPr>
              <w:t>一</w:t>
            </w:r>
            <w:proofErr w:type="gramEnd"/>
            <w:r w:rsidRPr="0045461C">
              <w:rPr>
                <w:rFonts w:eastAsia="標楷體" w:hint="eastAsia"/>
              </w:rPr>
              <w:t>科以上</w:t>
            </w:r>
            <w:r w:rsidRPr="002F3E3B">
              <w:rPr>
                <w:rFonts w:ascii="標楷體" w:eastAsia="標楷體" w:hAnsi="標楷體" w:hint="eastAsia"/>
              </w:rPr>
              <w:t>。</w:t>
            </w:r>
          </w:p>
          <w:p w:rsidR="006304C3" w:rsidRPr="0045461C" w:rsidRDefault="006304C3" w:rsidP="00E65BA9">
            <w:pPr>
              <w:pStyle w:val="af2"/>
              <w:numPr>
                <w:ilvl w:val="0"/>
                <w:numId w:val="15"/>
              </w:numPr>
              <w:spacing w:line="240" w:lineRule="atLeast"/>
              <w:ind w:leftChars="0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選修課程「教育議題專題」</w:t>
            </w:r>
            <w:r w:rsidRPr="0045461C">
              <w:rPr>
                <w:rFonts w:eastAsia="標楷體" w:hAnsi="標楷體" w:hint="eastAsia"/>
              </w:rPr>
              <w:t>為必選課程。</w:t>
            </w:r>
            <w:r w:rsidRPr="0045461C">
              <w:rPr>
                <w:rFonts w:eastAsia="標楷體" w:hAnsi="標楷體"/>
              </w:rPr>
              <w:t>(</w:t>
            </w:r>
            <w:r w:rsidRPr="0045461C">
              <w:rPr>
                <w:rFonts w:eastAsia="標楷體" w:hAnsi="標楷體" w:hint="eastAsia"/>
              </w:rPr>
              <w:t>備註</w:t>
            </w:r>
            <w:r w:rsidRPr="0045461C">
              <w:rPr>
                <w:rFonts w:eastAsia="標楷體" w:hint="eastAsia"/>
              </w:rPr>
              <w:t>有</w:t>
            </w:r>
            <w:proofErr w:type="gramStart"/>
            <w:r w:rsidRPr="0045461C">
              <w:rPr>
                <w:rFonts w:eastAsia="標楷體" w:hAnsi="標楷體" w:hint="eastAsia"/>
              </w:rPr>
              <w:t>＊</w:t>
            </w:r>
            <w:proofErr w:type="gramEnd"/>
            <w:r w:rsidRPr="0045461C">
              <w:rPr>
                <w:rFonts w:eastAsia="標楷體" w:hAnsi="標楷體"/>
              </w:rPr>
              <w:t>)</w:t>
            </w:r>
          </w:p>
          <w:p w:rsidR="006304C3" w:rsidRPr="0045461C" w:rsidRDefault="006304C3" w:rsidP="00E65BA9">
            <w:pPr>
              <w:pStyle w:val="af2"/>
              <w:numPr>
                <w:ilvl w:val="0"/>
                <w:numId w:val="15"/>
              </w:numPr>
              <w:spacing w:line="240" w:lineRule="atLeast"/>
              <w:ind w:leftChars="0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特殊教育相關課程</w:t>
            </w:r>
            <w:r w:rsidRPr="0045461C">
              <w:rPr>
                <w:rFonts w:eastAsia="標楷體"/>
              </w:rPr>
              <w:t>(</w:t>
            </w:r>
            <w:r w:rsidRPr="0045461C">
              <w:rPr>
                <w:rFonts w:eastAsia="標楷體" w:hint="eastAsia"/>
              </w:rPr>
              <w:t>含「殊教育導論」、「特殊教育教學設計」與「特殊學童鑑定與評量」</w:t>
            </w:r>
            <w:r w:rsidRPr="0045461C">
              <w:rPr>
                <w:rFonts w:eastAsia="標楷體"/>
              </w:rPr>
              <w:t>)</w:t>
            </w:r>
            <w:r w:rsidRPr="0045461C">
              <w:rPr>
                <w:rFonts w:eastAsia="標楷體" w:hint="eastAsia"/>
              </w:rPr>
              <w:t>，以上選修課程至少需修習一門</w:t>
            </w:r>
            <w:r w:rsidRPr="0045461C">
              <w:rPr>
                <w:rFonts w:eastAsia="標楷體"/>
              </w:rPr>
              <w:t>3</w:t>
            </w:r>
            <w:r w:rsidRPr="0045461C">
              <w:rPr>
                <w:rFonts w:eastAsia="標楷體" w:hint="eastAsia"/>
              </w:rPr>
              <w:t>學分。</w:t>
            </w:r>
            <w:r w:rsidRPr="0045461C">
              <w:rPr>
                <w:rFonts w:eastAsia="標楷體" w:hAnsi="標楷體"/>
              </w:rPr>
              <w:t>(</w:t>
            </w:r>
            <w:r w:rsidRPr="0045461C">
              <w:rPr>
                <w:rFonts w:eastAsia="標楷體" w:hAnsi="標楷體" w:hint="eastAsia"/>
              </w:rPr>
              <w:t>備註</w:t>
            </w:r>
            <w:r w:rsidRPr="0045461C">
              <w:rPr>
                <w:rFonts w:eastAsia="標楷體" w:hint="eastAsia"/>
              </w:rPr>
              <w:t>有</w:t>
            </w:r>
            <w:r w:rsidRPr="0045461C">
              <w:rPr>
                <w:rFonts w:ascii="標楷體" w:eastAsia="標楷體" w:hAnsi="標楷體" w:hint="eastAsia"/>
              </w:rPr>
              <w:t>★</w:t>
            </w:r>
            <w:r w:rsidRPr="0045461C">
              <w:rPr>
                <w:rFonts w:eastAsia="標楷體" w:hAnsi="標楷體"/>
              </w:rPr>
              <w:t>)</w:t>
            </w:r>
          </w:p>
          <w:p w:rsidR="006304C3" w:rsidRPr="00844E9A" w:rsidRDefault="006304C3" w:rsidP="00E65BA9">
            <w:pPr>
              <w:pStyle w:val="af2"/>
              <w:numPr>
                <w:ilvl w:val="0"/>
                <w:numId w:val="16"/>
              </w:numPr>
              <w:spacing w:line="240" w:lineRule="atLeast"/>
              <w:ind w:leftChars="0"/>
              <w:rPr>
                <w:rFonts w:eastAsia="標楷體"/>
              </w:rPr>
            </w:pPr>
            <w:r w:rsidRPr="0045461C">
              <w:rPr>
                <w:rFonts w:eastAsia="標楷體" w:hint="eastAsia"/>
              </w:rPr>
              <w:t>師資生於修習教育專業課程</w:t>
            </w:r>
            <w:proofErr w:type="gramStart"/>
            <w:r w:rsidRPr="0045461C">
              <w:rPr>
                <w:rFonts w:eastAsia="標楷體" w:hint="eastAsia"/>
              </w:rPr>
              <w:t>期間，</w:t>
            </w:r>
            <w:proofErr w:type="gramEnd"/>
            <w:r w:rsidRPr="0045461C">
              <w:rPr>
                <w:rFonts w:eastAsia="標楷體" w:hint="eastAsia"/>
              </w:rPr>
              <w:t>應至中等學校</w:t>
            </w:r>
            <w:r w:rsidRPr="0045461C">
              <w:rPr>
                <w:rFonts w:eastAsia="標楷體"/>
              </w:rPr>
              <w:t>(</w:t>
            </w:r>
            <w:r w:rsidRPr="0045461C">
              <w:rPr>
                <w:rFonts w:eastAsia="標楷體" w:hint="eastAsia"/>
              </w:rPr>
              <w:t>國民中學或高級中等學校</w:t>
            </w:r>
            <w:r w:rsidRPr="0045461C">
              <w:rPr>
                <w:rFonts w:eastAsia="標楷體"/>
              </w:rPr>
              <w:t>)</w:t>
            </w:r>
            <w:r w:rsidRPr="0045461C">
              <w:rPr>
                <w:rFonts w:eastAsia="標楷體" w:hint="eastAsia"/>
              </w:rPr>
              <w:t>進行實地學習至少</w:t>
            </w:r>
            <w:r w:rsidRPr="0045461C">
              <w:rPr>
                <w:rFonts w:eastAsia="標楷體"/>
              </w:rPr>
              <w:t>54</w:t>
            </w:r>
            <w:r w:rsidRPr="0045461C">
              <w:rPr>
                <w:rFonts w:eastAsia="標楷體" w:hint="eastAsia"/>
              </w:rPr>
              <w:t>小時，活動內容包括見習、試教、實習、補救教學、課業輔導或服</w:t>
            </w:r>
            <w:r w:rsidRPr="00844E9A">
              <w:rPr>
                <w:rFonts w:eastAsia="標楷體" w:hint="eastAsia"/>
              </w:rPr>
              <w:t>務學習等，並經本校認定符合教育專業知能。</w:t>
            </w:r>
          </w:p>
          <w:p w:rsidR="006304C3" w:rsidRPr="006E5B7C" w:rsidRDefault="006304C3" w:rsidP="00E65BA9">
            <w:pPr>
              <w:pStyle w:val="af2"/>
              <w:numPr>
                <w:ilvl w:val="0"/>
                <w:numId w:val="16"/>
              </w:numPr>
              <w:spacing w:line="240" w:lineRule="atLeast"/>
              <w:ind w:leftChars="0"/>
              <w:rPr>
                <w:rFonts w:eastAsia="標楷體"/>
              </w:rPr>
            </w:pPr>
            <w:r w:rsidRPr="00844E9A">
              <w:rPr>
                <w:rFonts w:eastAsia="標楷體" w:hint="eastAsia"/>
              </w:rPr>
              <w:t>本表自</w:t>
            </w:r>
            <w:r w:rsidRPr="00844E9A">
              <w:rPr>
                <w:rFonts w:eastAsia="標楷體"/>
              </w:rPr>
              <w:t>103</w:t>
            </w:r>
            <w:r w:rsidRPr="00844E9A">
              <w:rPr>
                <w:rFonts w:eastAsia="標楷體" w:hint="eastAsia"/>
              </w:rPr>
              <w:t>學年度起師資生適用，</w:t>
            </w:r>
            <w:r w:rsidRPr="00844E9A">
              <w:rPr>
                <w:rFonts w:eastAsia="標楷體"/>
              </w:rPr>
              <w:t>102</w:t>
            </w:r>
            <w:r w:rsidRPr="00844E9A">
              <w:rPr>
                <w:rFonts w:eastAsia="標楷體" w:hint="eastAsia"/>
              </w:rPr>
              <w:t>學</w:t>
            </w:r>
            <w:r w:rsidRPr="0045461C">
              <w:rPr>
                <w:rFonts w:eastAsia="標楷體" w:hint="eastAsia"/>
              </w:rPr>
              <w:t>年度</w:t>
            </w:r>
            <w:r w:rsidRPr="0045461C">
              <w:rPr>
                <w:rFonts w:eastAsia="標楷體"/>
              </w:rPr>
              <w:t>(</w:t>
            </w:r>
            <w:r w:rsidRPr="0045461C">
              <w:rPr>
                <w:rFonts w:eastAsia="標楷體" w:hint="eastAsia"/>
              </w:rPr>
              <w:t>含</w:t>
            </w:r>
            <w:r w:rsidRPr="0045461C">
              <w:rPr>
                <w:rFonts w:eastAsia="標楷體"/>
              </w:rPr>
              <w:t>)</w:t>
            </w:r>
            <w:r w:rsidRPr="0045461C">
              <w:rPr>
                <w:rFonts w:eastAsia="標楷體" w:hint="eastAsia"/>
              </w:rPr>
              <w:t>以前得適用之。</w:t>
            </w:r>
          </w:p>
        </w:tc>
      </w:tr>
    </w:tbl>
    <w:p w:rsidR="006304C3" w:rsidRPr="009204F3" w:rsidRDefault="006304C3" w:rsidP="006304C3"/>
    <w:p w:rsidR="00A96CC8" w:rsidRPr="006304C3" w:rsidRDefault="00A96CC8" w:rsidP="00A96CC8">
      <w:pPr>
        <w:pStyle w:val="ac"/>
        <w:jc w:val="center"/>
        <w:rPr>
          <w:rFonts w:eastAsia="標楷體"/>
          <w:szCs w:val="28"/>
        </w:rPr>
      </w:pPr>
      <w:bookmarkStart w:id="0" w:name="_GoBack"/>
      <w:bookmarkEnd w:id="0"/>
    </w:p>
    <w:sectPr w:rsidR="00A96CC8" w:rsidRPr="006304C3" w:rsidSect="00853369">
      <w:footerReference w:type="even" r:id="rId8"/>
      <w:footerReference w:type="default" r:id="rId9"/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BE6" w:rsidRDefault="00BD3BE6">
      <w:r>
        <w:separator/>
      </w:r>
    </w:p>
  </w:endnote>
  <w:endnote w:type="continuationSeparator" w:id="0">
    <w:p w:rsidR="00BD3BE6" w:rsidRDefault="00BD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39" w:rsidRDefault="00293B39" w:rsidP="00B462F4">
    <w:pPr>
      <w:pStyle w:val="a3"/>
      <w:ind w:firstLine="360"/>
      <w:jc w:val="center"/>
    </w:pPr>
    <w:r>
      <w:rPr>
        <w:noProof/>
      </w:rPr>
      <w:drawing>
        <wp:inline distT="0" distB="0" distL="0" distR="0">
          <wp:extent cx="1618488" cy="356616"/>
          <wp:effectExtent l="19050" t="0" r="762" b="0"/>
          <wp:docPr id="13" name="圖片 12" descr="師培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師培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488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39" w:rsidRDefault="00293B39" w:rsidP="00236F7D">
    <w:pPr>
      <w:pStyle w:val="a3"/>
      <w:framePr w:wrap="around" w:vAnchor="text" w:hAnchor="margin" w:xAlign="center" w:y="1"/>
      <w:rPr>
        <w:rStyle w:val="a5"/>
      </w:rPr>
    </w:pPr>
  </w:p>
  <w:p w:rsidR="00293B39" w:rsidRDefault="00293B39" w:rsidP="00B462F4">
    <w:pPr>
      <w:pStyle w:val="a3"/>
      <w:jc w:val="center"/>
    </w:pPr>
    <w:r>
      <w:rPr>
        <w:noProof/>
      </w:rPr>
      <w:drawing>
        <wp:inline distT="0" distB="0" distL="0" distR="0">
          <wp:extent cx="1618488" cy="356616"/>
          <wp:effectExtent l="19050" t="0" r="762" b="0"/>
          <wp:docPr id="12" name="圖片 11" descr="師培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師培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488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BE6" w:rsidRDefault="00BD3BE6">
      <w:r>
        <w:separator/>
      </w:r>
    </w:p>
  </w:footnote>
  <w:footnote w:type="continuationSeparator" w:id="0">
    <w:p w:rsidR="00BD3BE6" w:rsidRDefault="00BD3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2EFA"/>
    <w:multiLevelType w:val="hybridMultilevel"/>
    <w:tmpl w:val="DFA67E30"/>
    <w:lvl w:ilvl="0" w:tplc="147657D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" w15:restartNumberingAfterBreak="0">
    <w:nsid w:val="12CF4456"/>
    <w:multiLevelType w:val="hybridMultilevel"/>
    <w:tmpl w:val="DFA67E30"/>
    <w:lvl w:ilvl="0" w:tplc="147657D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" w15:restartNumberingAfterBreak="0">
    <w:nsid w:val="13665D7E"/>
    <w:multiLevelType w:val="hybridMultilevel"/>
    <w:tmpl w:val="E4B8E1C0"/>
    <w:lvl w:ilvl="0" w:tplc="14C08E50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  <w:rPr>
        <w:rFonts w:cs="Times New Roman"/>
      </w:rPr>
    </w:lvl>
  </w:abstractNum>
  <w:abstractNum w:abstractNumId="3" w15:restartNumberingAfterBreak="0">
    <w:nsid w:val="19033D40"/>
    <w:multiLevelType w:val="hybridMultilevel"/>
    <w:tmpl w:val="9922542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9F75469"/>
    <w:multiLevelType w:val="hybridMultilevel"/>
    <w:tmpl w:val="C630A354"/>
    <w:lvl w:ilvl="0" w:tplc="C382FDE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0D24C23"/>
    <w:multiLevelType w:val="hybridMultilevel"/>
    <w:tmpl w:val="8D4E6074"/>
    <w:lvl w:ilvl="0" w:tplc="BD80862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2E56A5"/>
    <w:multiLevelType w:val="hybridMultilevel"/>
    <w:tmpl w:val="CCB23D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C839C1"/>
    <w:multiLevelType w:val="hybridMultilevel"/>
    <w:tmpl w:val="4914F7CA"/>
    <w:lvl w:ilvl="0" w:tplc="147657D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C3B44C5E">
      <w:start w:val="1"/>
      <w:numFmt w:val="taiwaneseCountingThousand"/>
      <w:lvlText w:val="%2、"/>
      <w:lvlJc w:val="left"/>
      <w:pPr>
        <w:ind w:left="84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8" w15:restartNumberingAfterBreak="0">
    <w:nsid w:val="2A6F1E16"/>
    <w:multiLevelType w:val="singleLevel"/>
    <w:tmpl w:val="DCC4F18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3F0B4E45"/>
    <w:multiLevelType w:val="singleLevel"/>
    <w:tmpl w:val="D340BCFC"/>
    <w:lvl w:ilvl="0">
      <w:start w:val="5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標楷體" w:eastAsia="標楷體" w:hAnsi="Times New Roman" w:hint="eastAsia"/>
      </w:rPr>
    </w:lvl>
  </w:abstractNum>
  <w:abstractNum w:abstractNumId="10" w15:restartNumberingAfterBreak="0">
    <w:nsid w:val="51416383"/>
    <w:multiLevelType w:val="hybridMultilevel"/>
    <w:tmpl w:val="267A78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5D7A6E30"/>
    <w:multiLevelType w:val="hybridMultilevel"/>
    <w:tmpl w:val="A99C4F26"/>
    <w:lvl w:ilvl="0" w:tplc="CFDE0BAE">
      <w:start w:val="1"/>
      <w:numFmt w:val="decimal"/>
      <w:lvlText w:val="(%1)"/>
      <w:lvlJc w:val="left"/>
      <w:pPr>
        <w:ind w:left="954" w:hanging="390"/>
      </w:pPr>
      <w:rPr>
        <w:rFonts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12" w15:restartNumberingAfterBreak="0">
    <w:nsid w:val="5F1D2B5A"/>
    <w:multiLevelType w:val="hybridMultilevel"/>
    <w:tmpl w:val="B2304C14"/>
    <w:lvl w:ilvl="0" w:tplc="F0FC77C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62A2ABD"/>
    <w:multiLevelType w:val="hybridMultilevel"/>
    <w:tmpl w:val="9922542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66FC2AAC"/>
    <w:multiLevelType w:val="hybridMultilevel"/>
    <w:tmpl w:val="1172C76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68E44935"/>
    <w:multiLevelType w:val="hybridMultilevel"/>
    <w:tmpl w:val="5A444E0A"/>
    <w:lvl w:ilvl="0" w:tplc="14765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6C2E6DE6"/>
    <w:multiLevelType w:val="hybridMultilevel"/>
    <w:tmpl w:val="4914F7CA"/>
    <w:lvl w:ilvl="0" w:tplc="147657D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C3B44C5E">
      <w:start w:val="1"/>
      <w:numFmt w:val="taiwaneseCountingThousand"/>
      <w:lvlText w:val="%2、"/>
      <w:lvlJc w:val="left"/>
      <w:pPr>
        <w:ind w:left="84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7" w15:restartNumberingAfterBreak="0">
    <w:nsid w:val="716908F4"/>
    <w:multiLevelType w:val="hybridMultilevel"/>
    <w:tmpl w:val="DFA67E30"/>
    <w:lvl w:ilvl="0" w:tplc="147657D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8" w15:restartNumberingAfterBreak="0">
    <w:nsid w:val="7ECF27EC"/>
    <w:multiLevelType w:val="hybridMultilevel"/>
    <w:tmpl w:val="1CA8E268"/>
    <w:lvl w:ilvl="0" w:tplc="728E561A">
      <w:start w:val="18"/>
      <w:numFmt w:val="decimal"/>
      <w:lvlText w:val="%1."/>
      <w:lvlJc w:val="left"/>
      <w:pPr>
        <w:ind w:left="480" w:hanging="480"/>
      </w:pPr>
      <w:rPr>
        <w:rFonts w:cs="Times New Roman"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D17525"/>
    <w:multiLevelType w:val="hybridMultilevel"/>
    <w:tmpl w:val="5F98BD62"/>
    <w:lvl w:ilvl="0" w:tplc="E2768CD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13"/>
  </w:num>
  <w:num w:numId="10">
    <w:abstractNumId w:val="3"/>
  </w:num>
  <w:num w:numId="11">
    <w:abstractNumId w:val="14"/>
  </w:num>
  <w:num w:numId="12">
    <w:abstractNumId w:val="2"/>
  </w:num>
  <w:num w:numId="13">
    <w:abstractNumId w:val="10"/>
  </w:num>
  <w:num w:numId="14">
    <w:abstractNumId w:val="4"/>
  </w:num>
  <w:num w:numId="15">
    <w:abstractNumId w:val="11"/>
  </w:num>
  <w:num w:numId="16">
    <w:abstractNumId w:val="19"/>
  </w:num>
  <w:num w:numId="17">
    <w:abstractNumId w:val="16"/>
  </w:num>
  <w:num w:numId="18">
    <w:abstractNumId w:val="15"/>
  </w:num>
  <w:num w:numId="19">
    <w:abstractNumId w:val="18"/>
  </w:num>
  <w:num w:numId="2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A32E4"/>
    <w:rsid w:val="000078D8"/>
    <w:rsid w:val="00012A19"/>
    <w:rsid w:val="000171DD"/>
    <w:rsid w:val="0002104F"/>
    <w:rsid w:val="0002202A"/>
    <w:rsid w:val="00022059"/>
    <w:rsid w:val="000336D0"/>
    <w:rsid w:val="000359ED"/>
    <w:rsid w:val="00036409"/>
    <w:rsid w:val="00044599"/>
    <w:rsid w:val="000445ED"/>
    <w:rsid w:val="000461F0"/>
    <w:rsid w:val="000469A6"/>
    <w:rsid w:val="000470A3"/>
    <w:rsid w:val="00047210"/>
    <w:rsid w:val="000473F6"/>
    <w:rsid w:val="00047B60"/>
    <w:rsid w:val="00050BDD"/>
    <w:rsid w:val="00054A3D"/>
    <w:rsid w:val="00057A84"/>
    <w:rsid w:val="0006043F"/>
    <w:rsid w:val="00064CB9"/>
    <w:rsid w:val="00065A27"/>
    <w:rsid w:val="00067C06"/>
    <w:rsid w:val="00070B3D"/>
    <w:rsid w:val="0008074C"/>
    <w:rsid w:val="000811C4"/>
    <w:rsid w:val="00087C22"/>
    <w:rsid w:val="00090077"/>
    <w:rsid w:val="00092B83"/>
    <w:rsid w:val="0009619B"/>
    <w:rsid w:val="000A07BF"/>
    <w:rsid w:val="000A09C3"/>
    <w:rsid w:val="000A4478"/>
    <w:rsid w:val="000A4725"/>
    <w:rsid w:val="000A5210"/>
    <w:rsid w:val="000A76F7"/>
    <w:rsid w:val="000B1853"/>
    <w:rsid w:val="000B1DD3"/>
    <w:rsid w:val="000B2C51"/>
    <w:rsid w:val="000B6C5A"/>
    <w:rsid w:val="000B799C"/>
    <w:rsid w:val="000C0A15"/>
    <w:rsid w:val="000C2AD1"/>
    <w:rsid w:val="000C360F"/>
    <w:rsid w:val="000C762A"/>
    <w:rsid w:val="000D23FA"/>
    <w:rsid w:val="000D4697"/>
    <w:rsid w:val="000D546B"/>
    <w:rsid w:val="000D7483"/>
    <w:rsid w:val="000E4488"/>
    <w:rsid w:val="000E448D"/>
    <w:rsid w:val="000E572B"/>
    <w:rsid w:val="000E6F74"/>
    <w:rsid w:val="001047A6"/>
    <w:rsid w:val="00105DA1"/>
    <w:rsid w:val="0011099F"/>
    <w:rsid w:val="00112F81"/>
    <w:rsid w:val="00123475"/>
    <w:rsid w:val="001266FA"/>
    <w:rsid w:val="00127F6B"/>
    <w:rsid w:val="00133326"/>
    <w:rsid w:val="00140021"/>
    <w:rsid w:val="001457F8"/>
    <w:rsid w:val="001476B8"/>
    <w:rsid w:val="001502B8"/>
    <w:rsid w:val="00154144"/>
    <w:rsid w:val="00156873"/>
    <w:rsid w:val="00164660"/>
    <w:rsid w:val="001710F7"/>
    <w:rsid w:val="00171637"/>
    <w:rsid w:val="00171E1F"/>
    <w:rsid w:val="001728B0"/>
    <w:rsid w:val="00174CB6"/>
    <w:rsid w:val="00176750"/>
    <w:rsid w:val="00177488"/>
    <w:rsid w:val="001801FC"/>
    <w:rsid w:val="00181F2D"/>
    <w:rsid w:val="00183DCD"/>
    <w:rsid w:val="001908CC"/>
    <w:rsid w:val="00193F32"/>
    <w:rsid w:val="001A51AC"/>
    <w:rsid w:val="001B6F9F"/>
    <w:rsid w:val="001C14A3"/>
    <w:rsid w:val="001C2878"/>
    <w:rsid w:val="001C3E84"/>
    <w:rsid w:val="001C4665"/>
    <w:rsid w:val="001D41AF"/>
    <w:rsid w:val="001D54D9"/>
    <w:rsid w:val="001E022D"/>
    <w:rsid w:val="001E3F66"/>
    <w:rsid w:val="001E593F"/>
    <w:rsid w:val="001E7DC5"/>
    <w:rsid w:val="00205908"/>
    <w:rsid w:val="00210B33"/>
    <w:rsid w:val="00215843"/>
    <w:rsid w:val="00217A5C"/>
    <w:rsid w:val="00221D2B"/>
    <w:rsid w:val="00226B59"/>
    <w:rsid w:val="00227C50"/>
    <w:rsid w:val="00230908"/>
    <w:rsid w:val="00232612"/>
    <w:rsid w:val="00234B8C"/>
    <w:rsid w:val="002355B9"/>
    <w:rsid w:val="002362B5"/>
    <w:rsid w:val="00236F7D"/>
    <w:rsid w:val="00237278"/>
    <w:rsid w:val="002379F4"/>
    <w:rsid w:val="00240600"/>
    <w:rsid w:val="00247B6E"/>
    <w:rsid w:val="0025536E"/>
    <w:rsid w:val="0026638C"/>
    <w:rsid w:val="002670A5"/>
    <w:rsid w:val="002679CE"/>
    <w:rsid w:val="00273689"/>
    <w:rsid w:val="00273EC3"/>
    <w:rsid w:val="0027489B"/>
    <w:rsid w:val="00275ABA"/>
    <w:rsid w:val="0027726D"/>
    <w:rsid w:val="0028163A"/>
    <w:rsid w:val="00286981"/>
    <w:rsid w:val="002876CF"/>
    <w:rsid w:val="00291CF7"/>
    <w:rsid w:val="0029273D"/>
    <w:rsid w:val="00293656"/>
    <w:rsid w:val="00293B39"/>
    <w:rsid w:val="0029473C"/>
    <w:rsid w:val="00294E45"/>
    <w:rsid w:val="00294FEB"/>
    <w:rsid w:val="00297F8D"/>
    <w:rsid w:val="002A0863"/>
    <w:rsid w:val="002A246A"/>
    <w:rsid w:val="002A2616"/>
    <w:rsid w:val="002B2FC6"/>
    <w:rsid w:val="002B5B0B"/>
    <w:rsid w:val="002C0E88"/>
    <w:rsid w:val="002D07A2"/>
    <w:rsid w:val="002D70F6"/>
    <w:rsid w:val="002D71A2"/>
    <w:rsid w:val="002E1D93"/>
    <w:rsid w:val="002E5D79"/>
    <w:rsid w:val="002F0FA8"/>
    <w:rsid w:val="002F1ACB"/>
    <w:rsid w:val="002F20DC"/>
    <w:rsid w:val="002F4643"/>
    <w:rsid w:val="002F4CB4"/>
    <w:rsid w:val="002F6696"/>
    <w:rsid w:val="002F6988"/>
    <w:rsid w:val="002F7956"/>
    <w:rsid w:val="002F7AE5"/>
    <w:rsid w:val="002F7B2D"/>
    <w:rsid w:val="00300B87"/>
    <w:rsid w:val="003012D1"/>
    <w:rsid w:val="003028BF"/>
    <w:rsid w:val="00307585"/>
    <w:rsid w:val="00313DC7"/>
    <w:rsid w:val="00314B43"/>
    <w:rsid w:val="003172A4"/>
    <w:rsid w:val="003179A4"/>
    <w:rsid w:val="00320664"/>
    <w:rsid w:val="00324C15"/>
    <w:rsid w:val="00327726"/>
    <w:rsid w:val="003366AE"/>
    <w:rsid w:val="0034519D"/>
    <w:rsid w:val="00345F2F"/>
    <w:rsid w:val="00352419"/>
    <w:rsid w:val="00356490"/>
    <w:rsid w:val="00357446"/>
    <w:rsid w:val="0036224B"/>
    <w:rsid w:val="00362935"/>
    <w:rsid w:val="00365805"/>
    <w:rsid w:val="00366782"/>
    <w:rsid w:val="0037739B"/>
    <w:rsid w:val="00384AD7"/>
    <w:rsid w:val="00387A0B"/>
    <w:rsid w:val="00391053"/>
    <w:rsid w:val="00391BB0"/>
    <w:rsid w:val="003926CB"/>
    <w:rsid w:val="003937F3"/>
    <w:rsid w:val="003940EE"/>
    <w:rsid w:val="003970C9"/>
    <w:rsid w:val="003A15E5"/>
    <w:rsid w:val="003A34D2"/>
    <w:rsid w:val="003A449C"/>
    <w:rsid w:val="003A63D1"/>
    <w:rsid w:val="003A69E6"/>
    <w:rsid w:val="003B4256"/>
    <w:rsid w:val="003B49EA"/>
    <w:rsid w:val="003B4EF9"/>
    <w:rsid w:val="003B671C"/>
    <w:rsid w:val="003B6BC3"/>
    <w:rsid w:val="003B6DC2"/>
    <w:rsid w:val="003B7760"/>
    <w:rsid w:val="003C734C"/>
    <w:rsid w:val="003D588E"/>
    <w:rsid w:val="003D5B89"/>
    <w:rsid w:val="003E1E7A"/>
    <w:rsid w:val="003E2EF5"/>
    <w:rsid w:val="003E5443"/>
    <w:rsid w:val="003E6731"/>
    <w:rsid w:val="003F44A4"/>
    <w:rsid w:val="003F71A9"/>
    <w:rsid w:val="003F7F89"/>
    <w:rsid w:val="00406E69"/>
    <w:rsid w:val="004133A5"/>
    <w:rsid w:val="004158DB"/>
    <w:rsid w:val="00416460"/>
    <w:rsid w:val="00424771"/>
    <w:rsid w:val="00424DA0"/>
    <w:rsid w:val="004267AC"/>
    <w:rsid w:val="00433E25"/>
    <w:rsid w:val="00434223"/>
    <w:rsid w:val="004430AD"/>
    <w:rsid w:val="00443529"/>
    <w:rsid w:val="0044398B"/>
    <w:rsid w:val="004474EA"/>
    <w:rsid w:val="004514F7"/>
    <w:rsid w:val="00455CE2"/>
    <w:rsid w:val="00456EB2"/>
    <w:rsid w:val="0046290B"/>
    <w:rsid w:val="00463698"/>
    <w:rsid w:val="00464148"/>
    <w:rsid w:val="00470E07"/>
    <w:rsid w:val="00473C97"/>
    <w:rsid w:val="00481A52"/>
    <w:rsid w:val="00481D2A"/>
    <w:rsid w:val="00481FCC"/>
    <w:rsid w:val="00482F2E"/>
    <w:rsid w:val="00485AE8"/>
    <w:rsid w:val="00495AC0"/>
    <w:rsid w:val="00495BA6"/>
    <w:rsid w:val="0049623E"/>
    <w:rsid w:val="00496E90"/>
    <w:rsid w:val="004A2D4E"/>
    <w:rsid w:val="004A672C"/>
    <w:rsid w:val="004A6733"/>
    <w:rsid w:val="004A7693"/>
    <w:rsid w:val="004B0780"/>
    <w:rsid w:val="004C0112"/>
    <w:rsid w:val="004C24DA"/>
    <w:rsid w:val="004C2620"/>
    <w:rsid w:val="004C3765"/>
    <w:rsid w:val="004C6A34"/>
    <w:rsid w:val="004E1B25"/>
    <w:rsid w:val="004E21A1"/>
    <w:rsid w:val="004E2C6C"/>
    <w:rsid w:val="004E3721"/>
    <w:rsid w:val="004E69B1"/>
    <w:rsid w:val="004E6F3F"/>
    <w:rsid w:val="004F03B7"/>
    <w:rsid w:val="004F60B7"/>
    <w:rsid w:val="004F68D7"/>
    <w:rsid w:val="005027D6"/>
    <w:rsid w:val="00512609"/>
    <w:rsid w:val="005224D0"/>
    <w:rsid w:val="00527A84"/>
    <w:rsid w:val="00527DB9"/>
    <w:rsid w:val="00530C93"/>
    <w:rsid w:val="005410C7"/>
    <w:rsid w:val="00542123"/>
    <w:rsid w:val="00550DEE"/>
    <w:rsid w:val="00557D5E"/>
    <w:rsid w:val="0056103D"/>
    <w:rsid w:val="00562912"/>
    <w:rsid w:val="005632FF"/>
    <w:rsid w:val="005641C1"/>
    <w:rsid w:val="00565A4F"/>
    <w:rsid w:val="00567946"/>
    <w:rsid w:val="00571E3D"/>
    <w:rsid w:val="0057364B"/>
    <w:rsid w:val="00583774"/>
    <w:rsid w:val="00587CEB"/>
    <w:rsid w:val="005959EB"/>
    <w:rsid w:val="005A2C4C"/>
    <w:rsid w:val="005A32E4"/>
    <w:rsid w:val="005A64AD"/>
    <w:rsid w:val="005A663B"/>
    <w:rsid w:val="005B4642"/>
    <w:rsid w:val="005C168D"/>
    <w:rsid w:val="005C3D5D"/>
    <w:rsid w:val="005C3EB4"/>
    <w:rsid w:val="005C4CC5"/>
    <w:rsid w:val="005D0439"/>
    <w:rsid w:val="005D6B28"/>
    <w:rsid w:val="005D7C61"/>
    <w:rsid w:val="005E1C6F"/>
    <w:rsid w:val="005E7FD2"/>
    <w:rsid w:val="005F1189"/>
    <w:rsid w:val="005F37CF"/>
    <w:rsid w:val="005F3931"/>
    <w:rsid w:val="005F3E67"/>
    <w:rsid w:val="005F5874"/>
    <w:rsid w:val="0060233A"/>
    <w:rsid w:val="00610056"/>
    <w:rsid w:val="0061027E"/>
    <w:rsid w:val="00612A99"/>
    <w:rsid w:val="00612E10"/>
    <w:rsid w:val="00617BED"/>
    <w:rsid w:val="00624417"/>
    <w:rsid w:val="00625C18"/>
    <w:rsid w:val="00626AF2"/>
    <w:rsid w:val="006304C3"/>
    <w:rsid w:val="00632CFD"/>
    <w:rsid w:val="00642A1C"/>
    <w:rsid w:val="00647FDD"/>
    <w:rsid w:val="00653646"/>
    <w:rsid w:val="006538EA"/>
    <w:rsid w:val="006545F3"/>
    <w:rsid w:val="0065609F"/>
    <w:rsid w:val="006578AF"/>
    <w:rsid w:val="0066608A"/>
    <w:rsid w:val="00671B90"/>
    <w:rsid w:val="0067325B"/>
    <w:rsid w:val="006739B2"/>
    <w:rsid w:val="00674B58"/>
    <w:rsid w:val="00675229"/>
    <w:rsid w:val="006773FA"/>
    <w:rsid w:val="00682A8A"/>
    <w:rsid w:val="006840AC"/>
    <w:rsid w:val="00686748"/>
    <w:rsid w:val="00694C8B"/>
    <w:rsid w:val="00696970"/>
    <w:rsid w:val="006979C3"/>
    <w:rsid w:val="006A0BAE"/>
    <w:rsid w:val="006A228D"/>
    <w:rsid w:val="006A39A9"/>
    <w:rsid w:val="006A4B33"/>
    <w:rsid w:val="006A5DDF"/>
    <w:rsid w:val="006A624F"/>
    <w:rsid w:val="006A704C"/>
    <w:rsid w:val="006B27DE"/>
    <w:rsid w:val="006B32C6"/>
    <w:rsid w:val="006C2BBD"/>
    <w:rsid w:val="006C5E85"/>
    <w:rsid w:val="006C64E3"/>
    <w:rsid w:val="006D4CF7"/>
    <w:rsid w:val="006D4F7B"/>
    <w:rsid w:val="006D5343"/>
    <w:rsid w:val="006D7BD5"/>
    <w:rsid w:val="006E4315"/>
    <w:rsid w:val="006E4863"/>
    <w:rsid w:val="006E6211"/>
    <w:rsid w:val="006E6D7B"/>
    <w:rsid w:val="006F0262"/>
    <w:rsid w:val="006F0714"/>
    <w:rsid w:val="006F2E77"/>
    <w:rsid w:val="006F5D97"/>
    <w:rsid w:val="006F6774"/>
    <w:rsid w:val="006F710E"/>
    <w:rsid w:val="006F7193"/>
    <w:rsid w:val="00705078"/>
    <w:rsid w:val="00705854"/>
    <w:rsid w:val="00713DCD"/>
    <w:rsid w:val="0071631B"/>
    <w:rsid w:val="00717E87"/>
    <w:rsid w:val="00723F13"/>
    <w:rsid w:val="00724588"/>
    <w:rsid w:val="00726F03"/>
    <w:rsid w:val="00740147"/>
    <w:rsid w:val="00740A67"/>
    <w:rsid w:val="00746AD7"/>
    <w:rsid w:val="007514A9"/>
    <w:rsid w:val="0075166D"/>
    <w:rsid w:val="007519C6"/>
    <w:rsid w:val="00753DCE"/>
    <w:rsid w:val="007543E6"/>
    <w:rsid w:val="0075486B"/>
    <w:rsid w:val="00755662"/>
    <w:rsid w:val="00757EAB"/>
    <w:rsid w:val="0076092A"/>
    <w:rsid w:val="0076169E"/>
    <w:rsid w:val="007616AC"/>
    <w:rsid w:val="007630E9"/>
    <w:rsid w:val="00763E59"/>
    <w:rsid w:val="007678E9"/>
    <w:rsid w:val="00771B33"/>
    <w:rsid w:val="007731A8"/>
    <w:rsid w:val="00773648"/>
    <w:rsid w:val="007747B2"/>
    <w:rsid w:val="00775D17"/>
    <w:rsid w:val="00784D86"/>
    <w:rsid w:val="00785355"/>
    <w:rsid w:val="0078648F"/>
    <w:rsid w:val="007901E5"/>
    <w:rsid w:val="007949E2"/>
    <w:rsid w:val="007A11F9"/>
    <w:rsid w:val="007A20D1"/>
    <w:rsid w:val="007A2A9A"/>
    <w:rsid w:val="007A40E5"/>
    <w:rsid w:val="007A4348"/>
    <w:rsid w:val="007A5F3E"/>
    <w:rsid w:val="007B016B"/>
    <w:rsid w:val="007B06DC"/>
    <w:rsid w:val="007B1F58"/>
    <w:rsid w:val="007B4557"/>
    <w:rsid w:val="007B7E58"/>
    <w:rsid w:val="007C2A46"/>
    <w:rsid w:val="007C770F"/>
    <w:rsid w:val="007D02EF"/>
    <w:rsid w:val="007D6334"/>
    <w:rsid w:val="007D68F3"/>
    <w:rsid w:val="007E0E3D"/>
    <w:rsid w:val="007E21BC"/>
    <w:rsid w:val="007E4B23"/>
    <w:rsid w:val="007F61B2"/>
    <w:rsid w:val="00801409"/>
    <w:rsid w:val="00801AB8"/>
    <w:rsid w:val="00805CB8"/>
    <w:rsid w:val="00813DEB"/>
    <w:rsid w:val="008148A9"/>
    <w:rsid w:val="00815007"/>
    <w:rsid w:val="0081665A"/>
    <w:rsid w:val="00817B09"/>
    <w:rsid w:val="00822744"/>
    <w:rsid w:val="00824188"/>
    <w:rsid w:val="00830DC9"/>
    <w:rsid w:val="008351B4"/>
    <w:rsid w:val="00836D7D"/>
    <w:rsid w:val="00841504"/>
    <w:rsid w:val="008476B6"/>
    <w:rsid w:val="00852B92"/>
    <w:rsid w:val="00853369"/>
    <w:rsid w:val="00853AFD"/>
    <w:rsid w:val="00853C54"/>
    <w:rsid w:val="00855E44"/>
    <w:rsid w:val="008578B1"/>
    <w:rsid w:val="00861E69"/>
    <w:rsid w:val="00865DCC"/>
    <w:rsid w:val="00866664"/>
    <w:rsid w:val="00866677"/>
    <w:rsid w:val="00867517"/>
    <w:rsid w:val="00870D71"/>
    <w:rsid w:val="00872FE9"/>
    <w:rsid w:val="00876791"/>
    <w:rsid w:val="0088051C"/>
    <w:rsid w:val="0088481C"/>
    <w:rsid w:val="008858CD"/>
    <w:rsid w:val="008A7510"/>
    <w:rsid w:val="008B4197"/>
    <w:rsid w:val="008B5EE6"/>
    <w:rsid w:val="008C137E"/>
    <w:rsid w:val="008C4228"/>
    <w:rsid w:val="008D164B"/>
    <w:rsid w:val="008D2E42"/>
    <w:rsid w:val="008E5D63"/>
    <w:rsid w:val="008E6D2F"/>
    <w:rsid w:val="008E7BE8"/>
    <w:rsid w:val="008F3684"/>
    <w:rsid w:val="008F63B1"/>
    <w:rsid w:val="008F7186"/>
    <w:rsid w:val="009010B5"/>
    <w:rsid w:val="009024D2"/>
    <w:rsid w:val="00907842"/>
    <w:rsid w:val="0091073C"/>
    <w:rsid w:val="00914EB3"/>
    <w:rsid w:val="00915FCB"/>
    <w:rsid w:val="0092022D"/>
    <w:rsid w:val="009204F3"/>
    <w:rsid w:val="0092368B"/>
    <w:rsid w:val="009253D4"/>
    <w:rsid w:val="0093238D"/>
    <w:rsid w:val="00932C00"/>
    <w:rsid w:val="00934226"/>
    <w:rsid w:val="009379A3"/>
    <w:rsid w:val="00940C8B"/>
    <w:rsid w:val="009449C8"/>
    <w:rsid w:val="00946B24"/>
    <w:rsid w:val="00947349"/>
    <w:rsid w:val="0095217C"/>
    <w:rsid w:val="00961B03"/>
    <w:rsid w:val="00967CA4"/>
    <w:rsid w:val="00972CDC"/>
    <w:rsid w:val="00972E00"/>
    <w:rsid w:val="00974047"/>
    <w:rsid w:val="00974295"/>
    <w:rsid w:val="009748D0"/>
    <w:rsid w:val="009813DF"/>
    <w:rsid w:val="00984179"/>
    <w:rsid w:val="0098538C"/>
    <w:rsid w:val="00987F35"/>
    <w:rsid w:val="009952B0"/>
    <w:rsid w:val="009A0133"/>
    <w:rsid w:val="009A10C6"/>
    <w:rsid w:val="009A25EC"/>
    <w:rsid w:val="009A5C35"/>
    <w:rsid w:val="009B1FF4"/>
    <w:rsid w:val="009B5A9E"/>
    <w:rsid w:val="009B6D9C"/>
    <w:rsid w:val="009B6EBE"/>
    <w:rsid w:val="009C01BD"/>
    <w:rsid w:val="009C1254"/>
    <w:rsid w:val="009C1D9C"/>
    <w:rsid w:val="009C26F5"/>
    <w:rsid w:val="009C3512"/>
    <w:rsid w:val="009C6059"/>
    <w:rsid w:val="009C6D30"/>
    <w:rsid w:val="009D0FAC"/>
    <w:rsid w:val="009D364C"/>
    <w:rsid w:val="009D516F"/>
    <w:rsid w:val="009D542A"/>
    <w:rsid w:val="009E0F3A"/>
    <w:rsid w:val="009E20CF"/>
    <w:rsid w:val="009E2425"/>
    <w:rsid w:val="009E2E37"/>
    <w:rsid w:val="009E581C"/>
    <w:rsid w:val="009E5C84"/>
    <w:rsid w:val="009E5CA9"/>
    <w:rsid w:val="009E5F8A"/>
    <w:rsid w:val="009F36AE"/>
    <w:rsid w:val="009F3767"/>
    <w:rsid w:val="009F3D69"/>
    <w:rsid w:val="009F5983"/>
    <w:rsid w:val="00A00044"/>
    <w:rsid w:val="00A01E8A"/>
    <w:rsid w:val="00A02831"/>
    <w:rsid w:val="00A0554A"/>
    <w:rsid w:val="00A05F33"/>
    <w:rsid w:val="00A06A6E"/>
    <w:rsid w:val="00A07719"/>
    <w:rsid w:val="00A103CB"/>
    <w:rsid w:val="00A12303"/>
    <w:rsid w:val="00A15006"/>
    <w:rsid w:val="00A16110"/>
    <w:rsid w:val="00A23470"/>
    <w:rsid w:val="00A234A3"/>
    <w:rsid w:val="00A25449"/>
    <w:rsid w:val="00A27256"/>
    <w:rsid w:val="00A31EFE"/>
    <w:rsid w:val="00A32EF6"/>
    <w:rsid w:val="00A3525D"/>
    <w:rsid w:val="00A35C04"/>
    <w:rsid w:val="00A364D4"/>
    <w:rsid w:val="00A369E8"/>
    <w:rsid w:val="00A36B09"/>
    <w:rsid w:val="00A411F4"/>
    <w:rsid w:val="00A42309"/>
    <w:rsid w:val="00A44E17"/>
    <w:rsid w:val="00A45D5E"/>
    <w:rsid w:val="00A4611B"/>
    <w:rsid w:val="00A50444"/>
    <w:rsid w:val="00A63F34"/>
    <w:rsid w:val="00A645E3"/>
    <w:rsid w:val="00A64883"/>
    <w:rsid w:val="00A67C1E"/>
    <w:rsid w:val="00A708CE"/>
    <w:rsid w:val="00A7216C"/>
    <w:rsid w:val="00A74CC3"/>
    <w:rsid w:val="00A8313A"/>
    <w:rsid w:val="00A8477D"/>
    <w:rsid w:val="00A84D46"/>
    <w:rsid w:val="00A85083"/>
    <w:rsid w:val="00A8555C"/>
    <w:rsid w:val="00A864FC"/>
    <w:rsid w:val="00A879B9"/>
    <w:rsid w:val="00A91409"/>
    <w:rsid w:val="00A96CC8"/>
    <w:rsid w:val="00A977A1"/>
    <w:rsid w:val="00AA0F56"/>
    <w:rsid w:val="00AA534B"/>
    <w:rsid w:val="00AA5634"/>
    <w:rsid w:val="00AA6413"/>
    <w:rsid w:val="00AB1FAE"/>
    <w:rsid w:val="00AB562F"/>
    <w:rsid w:val="00AB6015"/>
    <w:rsid w:val="00AB6F2C"/>
    <w:rsid w:val="00AB7773"/>
    <w:rsid w:val="00AC05A3"/>
    <w:rsid w:val="00AC3C6D"/>
    <w:rsid w:val="00AD405E"/>
    <w:rsid w:val="00AD4C69"/>
    <w:rsid w:val="00AD66F4"/>
    <w:rsid w:val="00AE00E6"/>
    <w:rsid w:val="00AE07A0"/>
    <w:rsid w:val="00AE2382"/>
    <w:rsid w:val="00AF2665"/>
    <w:rsid w:val="00B06A66"/>
    <w:rsid w:val="00B12795"/>
    <w:rsid w:val="00B12A6F"/>
    <w:rsid w:val="00B1789D"/>
    <w:rsid w:val="00B206E6"/>
    <w:rsid w:val="00B2628B"/>
    <w:rsid w:val="00B3068A"/>
    <w:rsid w:val="00B3069A"/>
    <w:rsid w:val="00B30BA6"/>
    <w:rsid w:val="00B31950"/>
    <w:rsid w:val="00B3455A"/>
    <w:rsid w:val="00B462F4"/>
    <w:rsid w:val="00B47D0B"/>
    <w:rsid w:val="00B5253C"/>
    <w:rsid w:val="00B711FB"/>
    <w:rsid w:val="00B71CE5"/>
    <w:rsid w:val="00B73BD0"/>
    <w:rsid w:val="00B74CD4"/>
    <w:rsid w:val="00B84EBB"/>
    <w:rsid w:val="00B8570B"/>
    <w:rsid w:val="00B86528"/>
    <w:rsid w:val="00B87EBC"/>
    <w:rsid w:val="00B91620"/>
    <w:rsid w:val="00B93BEE"/>
    <w:rsid w:val="00B94DF9"/>
    <w:rsid w:val="00B9561B"/>
    <w:rsid w:val="00BA103C"/>
    <w:rsid w:val="00BA4FE2"/>
    <w:rsid w:val="00BB0A87"/>
    <w:rsid w:val="00BB1390"/>
    <w:rsid w:val="00BB545C"/>
    <w:rsid w:val="00BC1262"/>
    <w:rsid w:val="00BC5507"/>
    <w:rsid w:val="00BC59A8"/>
    <w:rsid w:val="00BC7AB9"/>
    <w:rsid w:val="00BD3BE6"/>
    <w:rsid w:val="00BD647E"/>
    <w:rsid w:val="00BD66AD"/>
    <w:rsid w:val="00BD6A1A"/>
    <w:rsid w:val="00BD7FBB"/>
    <w:rsid w:val="00BE0976"/>
    <w:rsid w:val="00BE2C1B"/>
    <w:rsid w:val="00BE4CA2"/>
    <w:rsid w:val="00BE5DF4"/>
    <w:rsid w:val="00BF0D2A"/>
    <w:rsid w:val="00BF78ED"/>
    <w:rsid w:val="00BF7E8D"/>
    <w:rsid w:val="00C04B22"/>
    <w:rsid w:val="00C1115B"/>
    <w:rsid w:val="00C15D63"/>
    <w:rsid w:val="00C258B7"/>
    <w:rsid w:val="00C25D8E"/>
    <w:rsid w:val="00C26F61"/>
    <w:rsid w:val="00C27FE4"/>
    <w:rsid w:val="00C30E1C"/>
    <w:rsid w:val="00C37487"/>
    <w:rsid w:val="00C4302E"/>
    <w:rsid w:val="00C43446"/>
    <w:rsid w:val="00C438EB"/>
    <w:rsid w:val="00C43B8B"/>
    <w:rsid w:val="00C44876"/>
    <w:rsid w:val="00C47229"/>
    <w:rsid w:val="00C47457"/>
    <w:rsid w:val="00C51BAE"/>
    <w:rsid w:val="00C522B8"/>
    <w:rsid w:val="00C55B8C"/>
    <w:rsid w:val="00C5704E"/>
    <w:rsid w:val="00C62173"/>
    <w:rsid w:val="00C66D0C"/>
    <w:rsid w:val="00C676BB"/>
    <w:rsid w:val="00C73754"/>
    <w:rsid w:val="00C74FC2"/>
    <w:rsid w:val="00C77C40"/>
    <w:rsid w:val="00C82B1D"/>
    <w:rsid w:val="00C83CA8"/>
    <w:rsid w:val="00C840EA"/>
    <w:rsid w:val="00C85749"/>
    <w:rsid w:val="00C86AC7"/>
    <w:rsid w:val="00C907A5"/>
    <w:rsid w:val="00C93B09"/>
    <w:rsid w:val="00C94EC5"/>
    <w:rsid w:val="00C963D2"/>
    <w:rsid w:val="00C9761D"/>
    <w:rsid w:val="00C97D5A"/>
    <w:rsid w:val="00CA0552"/>
    <w:rsid w:val="00CA17E8"/>
    <w:rsid w:val="00CA40C8"/>
    <w:rsid w:val="00CA54DF"/>
    <w:rsid w:val="00CA690D"/>
    <w:rsid w:val="00CA7349"/>
    <w:rsid w:val="00CC3725"/>
    <w:rsid w:val="00CD05AD"/>
    <w:rsid w:val="00CD1581"/>
    <w:rsid w:val="00CE1821"/>
    <w:rsid w:val="00CE1CFF"/>
    <w:rsid w:val="00D00769"/>
    <w:rsid w:val="00D07076"/>
    <w:rsid w:val="00D07903"/>
    <w:rsid w:val="00D105D8"/>
    <w:rsid w:val="00D12114"/>
    <w:rsid w:val="00D12514"/>
    <w:rsid w:val="00D175BD"/>
    <w:rsid w:val="00D21781"/>
    <w:rsid w:val="00D2251B"/>
    <w:rsid w:val="00D27776"/>
    <w:rsid w:val="00D30346"/>
    <w:rsid w:val="00D320E5"/>
    <w:rsid w:val="00D328CF"/>
    <w:rsid w:val="00D3712A"/>
    <w:rsid w:val="00D40284"/>
    <w:rsid w:val="00D425F3"/>
    <w:rsid w:val="00D445D3"/>
    <w:rsid w:val="00D44D11"/>
    <w:rsid w:val="00D44D3A"/>
    <w:rsid w:val="00D46B2D"/>
    <w:rsid w:val="00D46EB2"/>
    <w:rsid w:val="00D47973"/>
    <w:rsid w:val="00D535A1"/>
    <w:rsid w:val="00D563BF"/>
    <w:rsid w:val="00D60518"/>
    <w:rsid w:val="00D612CE"/>
    <w:rsid w:val="00D616CD"/>
    <w:rsid w:val="00D63542"/>
    <w:rsid w:val="00D641EE"/>
    <w:rsid w:val="00D65FE2"/>
    <w:rsid w:val="00D6749F"/>
    <w:rsid w:val="00D8142F"/>
    <w:rsid w:val="00D8316E"/>
    <w:rsid w:val="00D8327A"/>
    <w:rsid w:val="00D86CF2"/>
    <w:rsid w:val="00D91FA0"/>
    <w:rsid w:val="00D94631"/>
    <w:rsid w:val="00D94D7D"/>
    <w:rsid w:val="00DA12E6"/>
    <w:rsid w:val="00DA3DED"/>
    <w:rsid w:val="00DB46CB"/>
    <w:rsid w:val="00DB7490"/>
    <w:rsid w:val="00DC3086"/>
    <w:rsid w:val="00DC404F"/>
    <w:rsid w:val="00DC4CCC"/>
    <w:rsid w:val="00DC7BE8"/>
    <w:rsid w:val="00DD5778"/>
    <w:rsid w:val="00DE0315"/>
    <w:rsid w:val="00DE31D3"/>
    <w:rsid w:val="00DE7FC6"/>
    <w:rsid w:val="00DF0653"/>
    <w:rsid w:val="00DF2B42"/>
    <w:rsid w:val="00DF6196"/>
    <w:rsid w:val="00DF6356"/>
    <w:rsid w:val="00DF6D74"/>
    <w:rsid w:val="00E015ED"/>
    <w:rsid w:val="00E054C7"/>
    <w:rsid w:val="00E10B53"/>
    <w:rsid w:val="00E10E0D"/>
    <w:rsid w:val="00E1137A"/>
    <w:rsid w:val="00E139CE"/>
    <w:rsid w:val="00E140D9"/>
    <w:rsid w:val="00E25887"/>
    <w:rsid w:val="00E2718C"/>
    <w:rsid w:val="00E2779F"/>
    <w:rsid w:val="00E27F22"/>
    <w:rsid w:val="00E308BE"/>
    <w:rsid w:val="00E32757"/>
    <w:rsid w:val="00E33AB5"/>
    <w:rsid w:val="00E34F02"/>
    <w:rsid w:val="00E364B7"/>
    <w:rsid w:val="00E36A57"/>
    <w:rsid w:val="00E41BFA"/>
    <w:rsid w:val="00E528AA"/>
    <w:rsid w:val="00E62AA7"/>
    <w:rsid w:val="00E642EF"/>
    <w:rsid w:val="00E65A2F"/>
    <w:rsid w:val="00E65A5E"/>
    <w:rsid w:val="00E668A3"/>
    <w:rsid w:val="00E7161E"/>
    <w:rsid w:val="00E74666"/>
    <w:rsid w:val="00E7597E"/>
    <w:rsid w:val="00E77A43"/>
    <w:rsid w:val="00E77F72"/>
    <w:rsid w:val="00E80F92"/>
    <w:rsid w:val="00E81695"/>
    <w:rsid w:val="00E9247D"/>
    <w:rsid w:val="00E938DA"/>
    <w:rsid w:val="00E947E7"/>
    <w:rsid w:val="00E948C2"/>
    <w:rsid w:val="00EA11A5"/>
    <w:rsid w:val="00EA1B45"/>
    <w:rsid w:val="00EA2654"/>
    <w:rsid w:val="00EB1B2F"/>
    <w:rsid w:val="00EB1B35"/>
    <w:rsid w:val="00EB51AC"/>
    <w:rsid w:val="00EC38B5"/>
    <w:rsid w:val="00EC552F"/>
    <w:rsid w:val="00ED2187"/>
    <w:rsid w:val="00ED25B8"/>
    <w:rsid w:val="00ED30BA"/>
    <w:rsid w:val="00ED3246"/>
    <w:rsid w:val="00ED45EC"/>
    <w:rsid w:val="00ED7EA2"/>
    <w:rsid w:val="00EE4839"/>
    <w:rsid w:val="00EE4F80"/>
    <w:rsid w:val="00EE7C14"/>
    <w:rsid w:val="00EF33F9"/>
    <w:rsid w:val="00EF5017"/>
    <w:rsid w:val="00EF616E"/>
    <w:rsid w:val="00EF74AF"/>
    <w:rsid w:val="00EF7EE1"/>
    <w:rsid w:val="00F02797"/>
    <w:rsid w:val="00F07E9B"/>
    <w:rsid w:val="00F12DF0"/>
    <w:rsid w:val="00F2003B"/>
    <w:rsid w:val="00F21B80"/>
    <w:rsid w:val="00F21CC9"/>
    <w:rsid w:val="00F308C1"/>
    <w:rsid w:val="00F32A1D"/>
    <w:rsid w:val="00F349B6"/>
    <w:rsid w:val="00F36123"/>
    <w:rsid w:val="00F367BF"/>
    <w:rsid w:val="00F4197F"/>
    <w:rsid w:val="00F4226E"/>
    <w:rsid w:val="00F42519"/>
    <w:rsid w:val="00F427B8"/>
    <w:rsid w:val="00F42B16"/>
    <w:rsid w:val="00F43E98"/>
    <w:rsid w:val="00F55578"/>
    <w:rsid w:val="00F63ACE"/>
    <w:rsid w:val="00F652C6"/>
    <w:rsid w:val="00F66213"/>
    <w:rsid w:val="00F67A60"/>
    <w:rsid w:val="00F70DDC"/>
    <w:rsid w:val="00F71EB8"/>
    <w:rsid w:val="00F73039"/>
    <w:rsid w:val="00F77E55"/>
    <w:rsid w:val="00F84BA2"/>
    <w:rsid w:val="00F90491"/>
    <w:rsid w:val="00F918CF"/>
    <w:rsid w:val="00F9266B"/>
    <w:rsid w:val="00F92776"/>
    <w:rsid w:val="00F964D4"/>
    <w:rsid w:val="00F96D7E"/>
    <w:rsid w:val="00FA49A1"/>
    <w:rsid w:val="00FA79F2"/>
    <w:rsid w:val="00FB0DA5"/>
    <w:rsid w:val="00FB0ECE"/>
    <w:rsid w:val="00FB53F1"/>
    <w:rsid w:val="00FC1DFA"/>
    <w:rsid w:val="00FC63F4"/>
    <w:rsid w:val="00FC6B45"/>
    <w:rsid w:val="00FC71E6"/>
    <w:rsid w:val="00FD0263"/>
    <w:rsid w:val="00FD2217"/>
    <w:rsid w:val="00FD2370"/>
    <w:rsid w:val="00FD55E6"/>
    <w:rsid w:val="00FD72B0"/>
    <w:rsid w:val="00FD74DC"/>
    <w:rsid w:val="00FE456C"/>
    <w:rsid w:val="00FF11C4"/>
    <w:rsid w:val="00FF4E18"/>
    <w:rsid w:val="00FF5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07C53D95-955D-4A85-81EB-C04EB563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9C3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6979C3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字元 字元 字元 字元"/>
    <w:basedOn w:val="a"/>
    <w:autoRedefine/>
    <w:rsid w:val="00940C8B"/>
    <w:pPr>
      <w:widowControl/>
      <w:spacing w:after="160" w:line="240" w:lineRule="exact"/>
    </w:pPr>
    <w:rPr>
      <w:rFonts w:ascii="Verdana" w:hAnsi="Verdana" w:cs="Verdana"/>
      <w:kern w:val="0"/>
      <w:sz w:val="20"/>
      <w:lang w:eastAsia="zh-CN"/>
    </w:rPr>
  </w:style>
  <w:style w:type="paragraph" w:styleId="a3">
    <w:name w:val="footer"/>
    <w:basedOn w:val="a"/>
    <w:link w:val="a4"/>
    <w:uiPriority w:val="99"/>
    <w:rsid w:val="006979C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6979C3"/>
  </w:style>
  <w:style w:type="paragraph" w:styleId="a6">
    <w:name w:val="Body Text Indent"/>
    <w:basedOn w:val="a"/>
    <w:rsid w:val="006979C3"/>
    <w:pPr>
      <w:ind w:leftChars="400" w:left="2560" w:hangingChars="500" w:hanging="1600"/>
    </w:pPr>
    <w:rPr>
      <w:rFonts w:ascii="標楷體" w:eastAsia="標楷體"/>
      <w:sz w:val="32"/>
    </w:rPr>
  </w:style>
  <w:style w:type="paragraph" w:styleId="2">
    <w:name w:val="Body Text Indent 2"/>
    <w:basedOn w:val="a"/>
    <w:rsid w:val="006979C3"/>
    <w:pPr>
      <w:ind w:leftChars="1200" w:left="4280" w:hangingChars="700" w:hanging="1400"/>
    </w:pPr>
    <w:rPr>
      <w:rFonts w:ascii="標楷體" w:eastAsia="標楷體"/>
      <w:sz w:val="32"/>
    </w:rPr>
  </w:style>
  <w:style w:type="paragraph" w:styleId="3">
    <w:name w:val="Body Text Indent 3"/>
    <w:basedOn w:val="a"/>
    <w:rsid w:val="006979C3"/>
    <w:pPr>
      <w:ind w:leftChars="266" w:left="1598" w:hangingChars="300" w:hanging="960"/>
    </w:pPr>
    <w:rPr>
      <w:rFonts w:ascii="標楷體" w:eastAsia="標楷體"/>
      <w:sz w:val="32"/>
    </w:rPr>
  </w:style>
  <w:style w:type="paragraph" w:customStyle="1" w:styleId="xl26">
    <w:name w:val="xl26"/>
    <w:basedOn w:val="a"/>
    <w:rsid w:val="00C840EA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styleId="a7">
    <w:name w:val="header"/>
    <w:basedOn w:val="a"/>
    <w:link w:val="a8"/>
    <w:uiPriority w:val="99"/>
    <w:rsid w:val="003B77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E642EF"/>
    <w:rPr>
      <w:rFonts w:eastAsia="新細明體"/>
      <w:kern w:val="2"/>
      <w:lang w:val="en-US" w:eastAsia="zh-TW" w:bidi="ar-SA"/>
    </w:rPr>
  </w:style>
  <w:style w:type="table" w:styleId="a9">
    <w:name w:val="Table Grid"/>
    <w:basedOn w:val="a1"/>
    <w:uiPriority w:val="39"/>
    <w:rsid w:val="00E77F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AD405E"/>
    <w:rPr>
      <w:rFonts w:ascii="Arial" w:hAnsi="Arial"/>
      <w:sz w:val="18"/>
      <w:szCs w:val="18"/>
    </w:rPr>
  </w:style>
  <w:style w:type="character" w:styleId="ab">
    <w:name w:val="Hyperlink"/>
    <w:rsid w:val="00B8570B"/>
    <w:rPr>
      <w:color w:val="0000FF"/>
      <w:u w:val="single"/>
    </w:rPr>
  </w:style>
  <w:style w:type="paragraph" w:styleId="ac">
    <w:name w:val="Body Text"/>
    <w:basedOn w:val="a"/>
    <w:rsid w:val="00C43446"/>
    <w:pPr>
      <w:spacing w:after="120"/>
    </w:pPr>
  </w:style>
  <w:style w:type="paragraph" w:styleId="ad">
    <w:name w:val="Date"/>
    <w:basedOn w:val="a"/>
    <w:next w:val="a"/>
    <w:rsid w:val="00C43446"/>
    <w:pPr>
      <w:jc w:val="right"/>
    </w:pPr>
  </w:style>
  <w:style w:type="paragraph" w:customStyle="1" w:styleId="ae">
    <w:name w:val="字元"/>
    <w:basedOn w:val="a"/>
    <w:rsid w:val="00E139CE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  <w:style w:type="paragraph" w:styleId="20">
    <w:name w:val="Body Text 2"/>
    <w:basedOn w:val="a"/>
    <w:rsid w:val="001E7DC5"/>
    <w:pPr>
      <w:spacing w:after="120" w:line="480" w:lineRule="auto"/>
    </w:pPr>
    <w:rPr>
      <w:szCs w:val="24"/>
    </w:rPr>
  </w:style>
  <w:style w:type="paragraph" w:styleId="af">
    <w:name w:val="Block Text"/>
    <w:basedOn w:val="a"/>
    <w:rsid w:val="001E7DC5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600"/>
        <w:tab w:val="left" w:pos="14400"/>
        <w:tab w:val="left" w:pos="15360"/>
        <w:tab w:val="left" w:pos="16320"/>
        <w:tab w:val="left" w:pos="17280"/>
      </w:tabs>
      <w:autoSpaceDE w:val="0"/>
      <w:autoSpaceDN w:val="0"/>
      <w:spacing w:line="460" w:lineRule="exact"/>
      <w:ind w:leftChars="200" w:left="960" w:right="-3" w:hangingChars="200" w:hanging="480"/>
      <w:jc w:val="both"/>
    </w:pPr>
    <w:rPr>
      <w:rFonts w:ascii="標楷體" w:eastAsia="標楷體"/>
    </w:rPr>
  </w:style>
  <w:style w:type="paragraph" w:styleId="af0">
    <w:name w:val="Plain Text"/>
    <w:basedOn w:val="a"/>
    <w:rsid w:val="001E7DC5"/>
    <w:rPr>
      <w:rFonts w:ascii="細明體" w:eastAsia="細明體" w:hAnsi="Courier New"/>
    </w:rPr>
  </w:style>
  <w:style w:type="character" w:styleId="af1">
    <w:name w:val="FollowedHyperlink"/>
    <w:rsid w:val="00E2718C"/>
    <w:rPr>
      <w:color w:val="800080"/>
      <w:u w:val="single"/>
    </w:rPr>
  </w:style>
  <w:style w:type="paragraph" w:styleId="HTML">
    <w:name w:val="HTML Preformatted"/>
    <w:basedOn w:val="a"/>
    <w:rsid w:val="00E642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1">
    <w:name w:val="字元 字元 字元 字元 字元 字元1 字元 字元 字元 字元"/>
    <w:basedOn w:val="a"/>
    <w:autoRedefine/>
    <w:rsid w:val="00291CF7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customStyle="1" w:styleId="12">
    <w:name w:val="字元 字元1 字元 字元 字元 字元 字元 字元"/>
    <w:basedOn w:val="a"/>
    <w:autoRedefine/>
    <w:rsid w:val="00550DEE"/>
    <w:pPr>
      <w:widowControl/>
      <w:spacing w:after="160" w:line="240" w:lineRule="exact"/>
    </w:pPr>
    <w:rPr>
      <w:rFonts w:ascii="Verdana" w:hAnsi="Verdana" w:cs="Verdana"/>
      <w:kern w:val="0"/>
      <w:sz w:val="20"/>
      <w:lang w:eastAsia="zh-CN"/>
    </w:rPr>
  </w:style>
  <w:style w:type="paragraph" w:styleId="af2">
    <w:name w:val="List Paragraph"/>
    <w:basedOn w:val="a"/>
    <w:uiPriority w:val="99"/>
    <w:qFormat/>
    <w:rsid w:val="00B93BEE"/>
    <w:pPr>
      <w:ind w:leftChars="200" w:left="480"/>
    </w:pPr>
  </w:style>
  <w:style w:type="character" w:customStyle="1" w:styleId="a4">
    <w:name w:val="頁尾 字元"/>
    <w:basedOn w:val="a0"/>
    <w:link w:val="a3"/>
    <w:uiPriority w:val="99"/>
    <w:rsid w:val="002D70F6"/>
    <w:rPr>
      <w:kern w:val="2"/>
    </w:rPr>
  </w:style>
  <w:style w:type="paragraph" w:styleId="Web">
    <w:name w:val="Normal (Web)"/>
    <w:basedOn w:val="a"/>
    <w:uiPriority w:val="99"/>
    <w:unhideWhenUsed/>
    <w:rsid w:val="002D70F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3">
    <w:name w:val="annotation reference"/>
    <w:basedOn w:val="a0"/>
    <w:rsid w:val="00E36A57"/>
    <w:rPr>
      <w:sz w:val="18"/>
      <w:szCs w:val="18"/>
    </w:rPr>
  </w:style>
  <w:style w:type="paragraph" w:styleId="af4">
    <w:name w:val="annotation text"/>
    <w:basedOn w:val="a"/>
    <w:link w:val="af5"/>
    <w:rsid w:val="00E36A57"/>
  </w:style>
  <w:style w:type="character" w:customStyle="1" w:styleId="af5">
    <w:name w:val="註解文字 字元"/>
    <w:basedOn w:val="a0"/>
    <w:link w:val="af4"/>
    <w:rsid w:val="00E36A57"/>
    <w:rPr>
      <w:kern w:val="2"/>
      <w:sz w:val="24"/>
    </w:rPr>
  </w:style>
  <w:style w:type="paragraph" w:styleId="af6">
    <w:name w:val="annotation subject"/>
    <w:basedOn w:val="af4"/>
    <w:next w:val="af4"/>
    <w:link w:val="af7"/>
    <w:rsid w:val="00E36A57"/>
    <w:rPr>
      <w:b/>
      <w:bCs/>
    </w:rPr>
  </w:style>
  <w:style w:type="character" w:customStyle="1" w:styleId="af7">
    <w:name w:val="註解主旨 字元"/>
    <w:basedOn w:val="af5"/>
    <w:link w:val="af6"/>
    <w:rsid w:val="00E36A57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2260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003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425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590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573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043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00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50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981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546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249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730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321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415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614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018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871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8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741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315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75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835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567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369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754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570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154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16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111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451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309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875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352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785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55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945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433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922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704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131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9829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334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396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322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710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358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11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58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9980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82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173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575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260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E30BC-AAF6-48D8-8A1C-EED72FED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台南女子技術學院             </dc:title>
  <dc:creator>通識教育中心</dc:creator>
  <cp:lastModifiedBy>CCU</cp:lastModifiedBy>
  <cp:revision>4</cp:revision>
  <cp:lastPrinted>2014-03-20T03:45:00Z</cp:lastPrinted>
  <dcterms:created xsi:type="dcterms:W3CDTF">2015-03-13T09:17:00Z</dcterms:created>
  <dcterms:modified xsi:type="dcterms:W3CDTF">2016-03-24T09:31:00Z</dcterms:modified>
</cp:coreProperties>
</file>